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F22F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  <w:bookmarkStart w:id="0" w:name="_GoBack"/>
      <w:bookmarkEnd w:id="0"/>
    </w:p>
    <w:p w14:paraId="401BEE02" w14:textId="3B363ED9" w:rsidR="00ED5A59" w:rsidRDefault="00ED5A59" w:rsidP="002236B8">
      <w:pPr>
        <w:jc w:val="both"/>
        <w:rPr>
          <w:rFonts w:ascii="Arial Hebrew" w:hAnsi="Arial Hebrew" w:cs="Arial Hebrew"/>
          <w:b/>
          <w:bCs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Reglas 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de O</w:t>
      </w:r>
      <w:r w:rsidRPr="00E10998">
        <w:rPr>
          <w:rFonts w:ascii="Arial Hebrew" w:hAnsi="Arial Hebrew" w:cs="Arial Hebrew" w:hint="cs"/>
          <w:b/>
          <w:bCs/>
          <w:lang w:val="es-ES_tradnl"/>
        </w:rPr>
        <w:t>pera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ci</w:t>
      </w:r>
      <w:r w:rsidR="002236B8" w:rsidRPr="00E10998">
        <w:rPr>
          <w:rFonts w:ascii="Cambria" w:hAnsi="Cambria" w:cs="Cambria"/>
          <w:b/>
          <w:bCs/>
          <w:lang w:val="es-ES_tradnl"/>
        </w:rPr>
        <w:t>ó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n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que establece el 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Consorcio para el Intercambio de Tr</w:t>
      </w:r>
      <w:r w:rsidR="002236B8" w:rsidRPr="00E10998">
        <w:rPr>
          <w:rFonts w:ascii="Cambria" w:hAnsi="Cambria" w:cs="Cambria"/>
          <w:b/>
          <w:bCs/>
          <w:lang w:val="es-ES_tradnl"/>
        </w:rPr>
        <w:t>á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fico de Internet, A.C. (CITI) para llevar a cabo el intercambio de tr</w:t>
      </w:r>
      <w:r w:rsidR="002236B8" w:rsidRPr="00E10998">
        <w:rPr>
          <w:rFonts w:ascii="Cambria" w:hAnsi="Cambria" w:cs="Cambria"/>
          <w:b/>
          <w:bCs/>
          <w:lang w:val="es-ES_tradnl"/>
        </w:rPr>
        <w:t>á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 xml:space="preserve">fico entre los participantes del </w:t>
      </w:r>
      <w:r w:rsidRPr="00E10998">
        <w:rPr>
          <w:rFonts w:ascii="Arial Hebrew" w:hAnsi="Arial Hebrew" w:cs="Arial Hebrew" w:hint="cs"/>
          <w:b/>
          <w:bCs/>
          <w:lang w:val="es-ES_tradnl"/>
        </w:rPr>
        <w:t>Punto de Intercambio de Tr</w:t>
      </w:r>
      <w:r w:rsidRPr="00E10998">
        <w:rPr>
          <w:rFonts w:ascii="Cambria" w:hAnsi="Cambria" w:cs="Cambria"/>
          <w:b/>
          <w:bCs/>
          <w:lang w:val="es-ES_tradnl"/>
        </w:rPr>
        <w:t>á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fico de Internet de la </w:t>
      </w:r>
      <w:r w:rsidRPr="008437E3">
        <w:rPr>
          <w:rFonts w:ascii="Arial Hebrew" w:hAnsi="Arial Hebrew" w:cs="Arial Hebrew" w:hint="cs"/>
          <w:b/>
          <w:bCs/>
          <w:lang w:val="es-ES_tradnl"/>
        </w:rPr>
        <w:t xml:space="preserve">Ciudad de </w:t>
      </w:r>
      <w:r w:rsidR="00A27D13" w:rsidRPr="008437E3">
        <w:rPr>
          <w:rFonts w:ascii="Cambria" w:hAnsi="Cambria" w:cs="Arial Hebrew"/>
          <w:b/>
          <w:bCs/>
          <w:lang w:val="es-ES_tradnl"/>
        </w:rPr>
        <w:t>Querétaro</w:t>
      </w:r>
      <w:r w:rsidRPr="008437E3">
        <w:rPr>
          <w:rFonts w:ascii="Arial Hebrew" w:hAnsi="Arial Hebrew" w:cs="Arial Hebrew" w:hint="cs"/>
          <w:b/>
          <w:bCs/>
          <w:lang w:val="es-ES_tradnl"/>
        </w:rPr>
        <w:t xml:space="preserve"> (en adelante 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  <w:r w:rsidRPr="008437E3">
        <w:rPr>
          <w:rFonts w:ascii="Arial Hebrew" w:hAnsi="Arial Hebrew" w:cs="Arial Hebrew" w:hint="cs"/>
          <w:b/>
          <w:bCs/>
          <w:lang w:val="es-ES_tradnl"/>
        </w:rPr>
        <w:t>)</w:t>
      </w:r>
      <w:r w:rsidR="00121666">
        <w:rPr>
          <w:rFonts w:ascii="Arial Hebrew" w:hAnsi="Arial Hebrew" w:cs="Arial Hebrew"/>
          <w:b/>
          <w:bCs/>
          <w:lang w:val="es-ES_tradnl"/>
        </w:rPr>
        <w:t>.</w:t>
      </w:r>
    </w:p>
    <w:p w14:paraId="2B15DBFB" w14:textId="7E9B6D5E" w:rsidR="00121666" w:rsidRPr="00121666" w:rsidRDefault="00121666" w:rsidP="002236B8">
      <w:pPr>
        <w:jc w:val="both"/>
        <w:rPr>
          <w:rFonts w:ascii="Cambria" w:hAnsi="Cambria" w:cs="Arial Hebrew"/>
          <w:b/>
          <w:bCs/>
          <w:lang w:val="es-ES_tradnl"/>
        </w:rPr>
      </w:pPr>
      <w:r>
        <w:rPr>
          <w:rFonts w:ascii="Cambria" w:hAnsi="Cambria" w:cs="Arial Hebrew"/>
          <w:b/>
          <w:bCs/>
          <w:lang w:val="es-ES_tradnl"/>
        </w:rPr>
        <w:t>Estas reglas fueron aprobadas por el Consejo Directivo del CITI en su sesión celebrada el 24 de septiembre de 2019.</w:t>
      </w:r>
    </w:p>
    <w:p w14:paraId="0A86A32A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6A2E2CF7" w14:textId="77777777" w:rsidR="00AC4965" w:rsidRPr="00E10998" w:rsidRDefault="00AC4965" w:rsidP="00E76949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CONSIDERANDO</w:t>
      </w:r>
    </w:p>
    <w:p w14:paraId="087FEE1B" w14:textId="77777777" w:rsidR="00AC4965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</w:p>
    <w:p w14:paraId="2EDE2447" w14:textId="77777777" w:rsidR="00935732" w:rsidRPr="00E10998" w:rsidRDefault="00AC4965" w:rsidP="00935732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e</w:t>
      </w:r>
      <w:r w:rsidR="00935732" w:rsidRPr="00E10998">
        <w:rPr>
          <w:rFonts w:ascii="Arial Hebrew" w:hAnsi="Arial Hebrew" w:cs="Arial Hebrew" w:hint="cs"/>
          <w:lang w:val="es-ES_tradnl"/>
        </w:rPr>
        <w:t>l objetivo de CITI es promover el intercambio de tr</w:t>
      </w:r>
      <w:r w:rsidR="00935732" w:rsidRPr="00E10998">
        <w:rPr>
          <w:rFonts w:ascii="Cambria" w:hAnsi="Cambria" w:cs="Cambria"/>
          <w:lang w:val="es-ES_tradnl"/>
        </w:rPr>
        <w:t>á</w:t>
      </w:r>
      <w:r w:rsidR="00935732" w:rsidRPr="00E10998">
        <w:rPr>
          <w:rFonts w:ascii="Arial Hebrew" w:hAnsi="Arial Hebrew" w:cs="Arial Hebrew" w:hint="cs"/>
          <w:lang w:val="es-ES_tradnl"/>
        </w:rPr>
        <w:t>fico de Internet a trav</w:t>
      </w:r>
      <w:r w:rsidR="00935732" w:rsidRPr="00E10998">
        <w:rPr>
          <w:rFonts w:ascii="Cambria" w:hAnsi="Cambria" w:cs="Cambria"/>
          <w:lang w:val="es-ES_tradnl"/>
        </w:rPr>
        <w:t>é</w:t>
      </w:r>
      <w:r w:rsidR="00935732" w:rsidRPr="00E10998">
        <w:rPr>
          <w:rFonts w:ascii="Arial Hebrew" w:hAnsi="Arial Hebrew" w:cs="Arial Hebrew" w:hint="cs"/>
          <w:lang w:val="es-ES_tradnl"/>
        </w:rPr>
        <w:t>s de una matriz de conmutaci</w:t>
      </w:r>
      <w:r w:rsidR="00935732" w:rsidRPr="00E10998">
        <w:rPr>
          <w:rFonts w:ascii="Cambria" w:hAnsi="Cambria" w:cs="Cambria"/>
          <w:lang w:val="es-ES_tradnl"/>
        </w:rPr>
        <w:t>ó</w:t>
      </w:r>
      <w:r w:rsidR="00935732" w:rsidRPr="00E10998">
        <w:rPr>
          <w:rFonts w:ascii="Arial Hebrew" w:hAnsi="Arial Hebrew" w:cs="Arial Hebrew" w:hint="cs"/>
          <w:lang w:val="es-ES_tradnl"/>
        </w:rPr>
        <w:t>n en capas que ofrece puertos de acceso Ethernet y que utilizan el Protocolo de Internet (IP), con neutralidad y transparencia.</w:t>
      </w:r>
    </w:p>
    <w:p w14:paraId="1B22808D" w14:textId="77777777" w:rsidR="00935732" w:rsidRPr="00E10998" w:rsidRDefault="00935732" w:rsidP="00935732">
      <w:pPr>
        <w:jc w:val="both"/>
        <w:rPr>
          <w:rFonts w:ascii="Arial Hebrew" w:hAnsi="Arial Hebrew" w:cs="Arial Hebrew"/>
          <w:lang w:val="es-ES_tradnl"/>
        </w:rPr>
      </w:pPr>
    </w:p>
    <w:p w14:paraId="15AA6303" w14:textId="290415EA" w:rsidR="00ED5A59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u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</w:t>
      </w:r>
      <w:r w:rsidR="002236B8" w:rsidRPr="00E10998">
        <w:rPr>
          <w:rFonts w:ascii="Arial Hebrew" w:hAnsi="Arial Hebrew" w:cs="Arial Hebrew" w:hint="cs"/>
          <w:lang w:val="es-ES_tradnl"/>
        </w:rPr>
        <w:t>P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unto de </w:t>
      </w:r>
      <w:r w:rsidR="002236B8" w:rsidRPr="00E10998">
        <w:rPr>
          <w:rFonts w:ascii="Arial Hebrew" w:hAnsi="Arial Hebrew" w:cs="Arial Hebrew" w:hint="cs"/>
          <w:lang w:val="es-ES_tradnl"/>
        </w:rPr>
        <w:t>I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ntercambio de </w:t>
      </w:r>
      <w:r w:rsidR="002236B8" w:rsidRPr="00E10998">
        <w:rPr>
          <w:rFonts w:ascii="Arial Hebrew" w:hAnsi="Arial Hebrew" w:cs="Arial Hebrew" w:hint="cs"/>
          <w:lang w:val="es-ES_tradnl"/>
        </w:rPr>
        <w:t>T</w:t>
      </w:r>
      <w:r w:rsidR="00ED5A59" w:rsidRPr="00E10998">
        <w:rPr>
          <w:rFonts w:ascii="Arial Hebrew" w:hAnsi="Arial Hebrew" w:cs="Arial Hebrew" w:hint="cs"/>
          <w:lang w:val="es-ES_tradnl"/>
        </w:rPr>
        <w:t>r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fico o Internet Exchange Point (IXP)</w:t>
      </w:r>
      <w:r w:rsidR="002236B8"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es una soluci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de red compuesta t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picamente de </w:t>
      </w:r>
      <w:r w:rsidR="00ED5A59" w:rsidRPr="00E10998">
        <w:rPr>
          <w:rFonts w:ascii="Arial Hebrew" w:hAnsi="Arial Hebrew" w:cs="Arial Hebrew" w:hint="cs"/>
          <w:lang w:val="es-MX"/>
        </w:rPr>
        <w:t>switches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y enrutadores que usan el Protocolo de Internet (IP)</w:t>
      </w:r>
      <w:r w:rsidR="002236B8" w:rsidRPr="00E10998">
        <w:rPr>
          <w:rFonts w:ascii="Arial Hebrew" w:hAnsi="Arial Hebrew" w:cs="Arial Hebrew" w:hint="cs"/>
          <w:lang w:val="es-ES_tradnl"/>
        </w:rPr>
        <w:t xml:space="preserve"> </w:t>
      </w:r>
      <w:r w:rsidR="00161BFB" w:rsidRPr="00E10998">
        <w:rPr>
          <w:rFonts w:ascii="Arial Hebrew" w:hAnsi="Arial Hebrew" w:cs="Arial Hebrew" w:hint="cs"/>
          <w:lang w:val="es-ES_tradnl"/>
        </w:rPr>
        <w:t xml:space="preserve">en sus versiones 4 y 6, </w:t>
      </w:r>
      <w:r w:rsidR="002236B8" w:rsidRPr="00E10998">
        <w:rPr>
          <w:rFonts w:ascii="Arial Hebrew" w:hAnsi="Arial Hebrew" w:cs="Arial Hebrew" w:hint="cs"/>
          <w:lang w:val="es-ES_tradnl"/>
        </w:rPr>
        <w:t>y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funcionan en la capa 2 y 3 del modelo ISO / OSI, que ofrece servicios para la interconexi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de </w:t>
      </w:r>
      <w:r w:rsidR="002236B8" w:rsidRPr="00E10998">
        <w:rPr>
          <w:rFonts w:ascii="Arial Hebrew" w:hAnsi="Arial Hebrew" w:cs="Arial Hebrew" w:hint="cs"/>
          <w:lang w:val="es-ES_tradnl"/>
        </w:rPr>
        <w:t>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istemas </w:t>
      </w:r>
      <w:r w:rsidR="002236B8" w:rsidRPr="00E10998">
        <w:rPr>
          <w:rFonts w:ascii="Arial Hebrew" w:hAnsi="Arial Hebrew" w:cs="Arial Hebrew" w:hint="cs"/>
          <w:lang w:val="es-ES_tradnl"/>
        </w:rPr>
        <w:t>A</w:t>
      </w:r>
      <w:r w:rsidR="00ED5A59" w:rsidRPr="00E10998">
        <w:rPr>
          <w:rFonts w:ascii="Arial Hebrew" w:hAnsi="Arial Hebrew" w:cs="Arial Hebrew" w:hint="cs"/>
          <w:lang w:val="es-ES_tradnl"/>
        </w:rPr>
        <w:t>ut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nomos (AS</w:t>
      </w:r>
      <w:r w:rsidR="002236B8" w:rsidRPr="00E10998">
        <w:rPr>
          <w:rFonts w:ascii="Arial Hebrew" w:hAnsi="Arial Hebrew" w:cs="Arial Hebrew" w:hint="cs"/>
          <w:lang w:val="es-ES_tradnl"/>
        </w:rPr>
        <w:t>, por sus siglas en ingl</w:t>
      </w:r>
      <w:r w:rsidR="002236B8" w:rsidRPr="00E10998">
        <w:rPr>
          <w:rFonts w:ascii="Cambria" w:hAnsi="Cambria" w:cs="Cambria"/>
          <w:lang w:val="es-ES_tradnl"/>
        </w:rPr>
        <w:t>é</w:t>
      </w:r>
      <w:r w:rsidR="002236B8" w:rsidRPr="00E10998">
        <w:rPr>
          <w:rFonts w:ascii="Arial Hebrew" w:hAnsi="Arial Hebrew" w:cs="Arial Hebrew" w:hint="cs"/>
          <w:lang w:val="es-ES_tradnl"/>
        </w:rPr>
        <w:t>s</w:t>
      </w:r>
      <w:r w:rsidR="00ED5A59" w:rsidRPr="00E10998">
        <w:rPr>
          <w:rFonts w:ascii="Arial Hebrew" w:hAnsi="Arial Hebrew" w:cs="Arial Hebrew" w:hint="cs"/>
          <w:lang w:val="es-ES_tradnl"/>
        </w:rPr>
        <w:t>) de las entidades participantes.</w:t>
      </w:r>
    </w:p>
    <w:p w14:paraId="44A52FFF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102F3589" w14:textId="2659478B" w:rsidR="00ED5A59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t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odos los puertos de equipos de red participantes conectados al </w:t>
      </w:r>
      <w:r w:rsidR="00A27D13" w:rsidRPr="008437E3">
        <w:rPr>
          <w:rFonts w:ascii="Arial Hebrew" w:hAnsi="Arial Hebrew" w:cs="Arial Hebrew" w:hint="cs"/>
          <w:b/>
          <w:bCs/>
          <w:lang w:val="es-ES_tradnl"/>
        </w:rPr>
        <w:t>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  <w:r w:rsidR="00A27D13">
        <w:rPr>
          <w:rFonts w:ascii="Arial Hebrew" w:hAnsi="Arial Hebrew" w:cs="Arial Hebrew"/>
          <w:b/>
          <w:bCs/>
          <w:lang w:val="es-ES_tradnl"/>
        </w:rPr>
        <w:t xml:space="preserve"> 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deben usar el protocolo BGP-4, que es el protocolo </w:t>
      </w:r>
      <w:r w:rsidR="009D0D2C" w:rsidRPr="00E10998">
        <w:rPr>
          <w:rFonts w:ascii="Arial Hebrew" w:hAnsi="Arial Hebrew" w:cs="Arial Hebrew" w:hint="cs"/>
          <w:lang w:val="es-ES_tradnl"/>
        </w:rPr>
        <w:t xml:space="preserve">Capa-3 </w:t>
      </w:r>
      <w:r w:rsidR="00ED5A59" w:rsidRPr="00E10998">
        <w:rPr>
          <w:rFonts w:ascii="Arial Hebrew" w:hAnsi="Arial Hebrew" w:cs="Arial Hebrew" w:hint="cs"/>
          <w:lang w:val="es-ES_tradnl"/>
        </w:rPr>
        <w:t>predeterminado utilizado por los Sistemas Aut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nomos en Internet para informar y obtener de sus </w:t>
      </w:r>
      <w:r w:rsidR="00560C7F" w:rsidRPr="00E10998">
        <w:rPr>
          <w:rFonts w:ascii="Arial Hebrew" w:hAnsi="Arial Hebrew" w:cs="Arial Hebrew" w:hint="cs"/>
          <w:lang w:val="es-MX"/>
        </w:rPr>
        <w:t>pares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los prefijos de red de otros conectados a 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>l, en una conexi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conocida como sesi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BGP. Es a trav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>s de este intercambio de informaci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n, que Internet se puede ver como una sola red, o una red de redes. Cada participante deber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anunciar prefijos con m</w:t>
      </w:r>
      <w:r w:rsidR="00E64034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scar</w:t>
      </w:r>
      <w:r w:rsidR="00445E95" w:rsidRPr="00E10998">
        <w:rPr>
          <w:rFonts w:ascii="Arial Hebrew" w:hAnsi="Arial Hebrew" w:cs="Arial Hebrew" w:hint="cs"/>
          <w:lang w:val="es-ES_tradnl"/>
        </w:rPr>
        <w:t>a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de un 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ximo de 24 bits.</w:t>
      </w:r>
    </w:p>
    <w:p w14:paraId="7E2591D2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02582951" w14:textId="77777777" w:rsidR="00A4480D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e</w:t>
      </w:r>
      <w:r w:rsidR="00ED5A59" w:rsidRPr="00E10998">
        <w:rPr>
          <w:rFonts w:ascii="Arial Hebrew" w:hAnsi="Arial Hebrew" w:cs="Arial Hebrew" w:hint="cs"/>
          <w:lang w:val="es-ES_tradnl"/>
        </w:rPr>
        <w:t>n un IXP no es necesario que el equipo de red del participante establezca sesiones BGP con todos los dem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 participantes</w:t>
      </w:r>
      <w:r w:rsidR="00445E95" w:rsidRPr="00E10998">
        <w:rPr>
          <w:rFonts w:ascii="Arial Hebrew" w:hAnsi="Arial Hebrew" w:cs="Arial Hebrew" w:hint="cs"/>
          <w:lang w:val="es-ES_tradnl"/>
        </w:rPr>
        <w:t>. 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su lugar se utilizan </w:t>
      </w:r>
      <w:r w:rsidR="00ED5A59" w:rsidRPr="00E10998">
        <w:rPr>
          <w:rFonts w:ascii="Arial Hebrew" w:hAnsi="Arial Hebrew" w:cs="Arial Hebrew" w:hint="cs"/>
          <w:lang w:val="es-MX"/>
        </w:rPr>
        <w:t>route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servers para que ah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 anuncien los prefijos de cada participante</w:t>
      </w:r>
      <w:r w:rsidR="00445E95" w:rsidRPr="00E10998">
        <w:rPr>
          <w:rFonts w:ascii="Arial Hebrew" w:hAnsi="Arial Hebrew" w:cs="Arial Hebrew" w:hint="cs"/>
          <w:lang w:val="es-ES_tradnl"/>
        </w:rPr>
        <w:t xml:space="preserve">. Esto </w:t>
      </w:r>
      <w:r w:rsidR="00ED5A59" w:rsidRPr="00E10998">
        <w:rPr>
          <w:rFonts w:ascii="Arial Hebrew" w:hAnsi="Arial Hebrew" w:cs="Arial Hebrew" w:hint="cs"/>
          <w:lang w:val="es-ES_tradnl"/>
        </w:rPr>
        <w:t>permite que</w:t>
      </w:r>
      <w:r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a trav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s de una </w:t>
      </w:r>
      <w:r w:rsidR="00ED5A59" w:rsidRPr="00E10998">
        <w:rPr>
          <w:rFonts w:ascii="Cambria" w:hAnsi="Cambria" w:cs="Cambria"/>
          <w:lang w:val="es-ES_tradnl"/>
        </w:rPr>
        <w:t>ú</w:t>
      </w:r>
      <w:r w:rsidR="00ED5A59" w:rsidRPr="00E10998">
        <w:rPr>
          <w:rFonts w:ascii="Arial Hebrew" w:hAnsi="Arial Hebrew" w:cs="Arial Hebrew" w:hint="cs"/>
          <w:lang w:val="es-ES_tradnl"/>
        </w:rPr>
        <w:t>nica sesi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BGP establecida con el </w:t>
      </w:r>
      <w:r w:rsidR="00ED5A59" w:rsidRPr="00E10998">
        <w:rPr>
          <w:rFonts w:ascii="Arial Hebrew" w:hAnsi="Arial Hebrew" w:cs="Arial Hebrew" w:hint="cs"/>
          <w:lang w:val="es-MX"/>
        </w:rPr>
        <w:t>route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server</w:t>
      </w:r>
      <w:r w:rsidR="00A4480D"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el equipo de red del participante obt</w:t>
      </w:r>
      <w:r w:rsidR="00E64034" w:rsidRPr="00E10998">
        <w:rPr>
          <w:rFonts w:ascii="Arial Hebrew" w:hAnsi="Arial Hebrew" w:cs="Arial Hebrew" w:hint="cs"/>
          <w:lang w:val="es-ES_tradnl"/>
        </w:rPr>
        <w:t>enga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los prefijos anunciados por todos los dem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 participantes, promoviendo una econom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>a general de recursos.</w:t>
      </w:r>
    </w:p>
    <w:p w14:paraId="0B35BE01" w14:textId="77777777" w:rsidR="00A4480D" w:rsidRPr="00E10998" w:rsidRDefault="00A4480D" w:rsidP="002236B8">
      <w:pPr>
        <w:jc w:val="both"/>
        <w:rPr>
          <w:rFonts w:ascii="Arial Hebrew" w:hAnsi="Arial Hebrew" w:cs="Arial Hebrew"/>
          <w:lang w:val="es-ES_tradnl"/>
        </w:rPr>
      </w:pPr>
    </w:p>
    <w:p w14:paraId="27C6DAF9" w14:textId="4411EDD9" w:rsidR="00ED5A59" w:rsidRPr="00E10998" w:rsidRDefault="00A4480D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</w:t>
      </w:r>
      <w:r w:rsidR="0018603E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el </w:t>
      </w:r>
      <w:r w:rsidR="00A27D13" w:rsidRPr="008437E3">
        <w:rPr>
          <w:rFonts w:ascii="Arial Hebrew" w:hAnsi="Arial Hebrew" w:cs="Arial Hebrew" w:hint="cs"/>
          <w:b/>
          <w:bCs/>
          <w:lang w:val="es-ES_tradnl"/>
        </w:rPr>
        <w:t>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  <w:r w:rsidR="00A27D13">
        <w:rPr>
          <w:rFonts w:ascii="Arial Hebrew" w:hAnsi="Arial Hebrew" w:cs="Arial Hebrew"/>
          <w:b/>
          <w:bCs/>
          <w:lang w:val="es-ES_tradnl"/>
        </w:rPr>
        <w:t xml:space="preserve"> 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se tienen al menos </w:t>
      </w:r>
      <w:r w:rsidR="008437E3" w:rsidRPr="008437E3">
        <w:rPr>
          <w:rFonts w:ascii="Cambria" w:hAnsi="Cambria" w:cs="Arial Hebrew"/>
          <w:lang w:val="es-ES_tradnl"/>
        </w:rPr>
        <w:t>un</w:t>
      </w:r>
      <w:r w:rsidR="00ED5A59" w:rsidRPr="008437E3">
        <w:rPr>
          <w:rFonts w:ascii="Arial Hebrew" w:hAnsi="Arial Hebrew" w:cs="Arial Hebrew" w:hint="cs"/>
          <w:lang w:val="es-ES_tradnl"/>
        </w:rPr>
        <w:t xml:space="preserve"> </w:t>
      </w:r>
      <w:r w:rsidR="00ED5A59" w:rsidRPr="008437E3">
        <w:rPr>
          <w:rFonts w:ascii="Arial Hebrew" w:hAnsi="Arial Hebrew" w:cs="Arial Hebrew" w:hint="cs"/>
          <w:lang w:val="es-MX"/>
        </w:rPr>
        <w:t>route</w:t>
      </w:r>
      <w:r w:rsidR="00ED5A59" w:rsidRPr="008437E3">
        <w:rPr>
          <w:rFonts w:ascii="Arial Hebrew" w:hAnsi="Arial Hebrew" w:cs="Arial Hebrew" w:hint="cs"/>
          <w:lang w:val="es-ES_tradnl"/>
        </w:rPr>
        <w:t>-servers.</w:t>
      </w:r>
    </w:p>
    <w:p w14:paraId="12CB4C2E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1C36411D" w14:textId="34634E2F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 xml:space="preserve">Para asegurar que </w:t>
      </w:r>
      <w:r w:rsidR="00A4480D" w:rsidRPr="00E10998">
        <w:rPr>
          <w:rFonts w:ascii="Arial Hebrew" w:hAnsi="Arial Hebrew" w:cs="Arial Hebrew" w:hint="cs"/>
          <w:lang w:val="es-ES_tradnl"/>
        </w:rPr>
        <w:t xml:space="preserve">la </w:t>
      </w:r>
      <w:r w:rsidRPr="00E10998">
        <w:rPr>
          <w:rFonts w:ascii="Arial Hebrew" w:hAnsi="Arial Hebrew" w:cs="Arial Hebrew" w:hint="cs"/>
          <w:lang w:val="es-ES_tradnl"/>
        </w:rPr>
        <w:t xml:space="preserve">infraestructura </w:t>
      </w:r>
      <w:r w:rsidR="00A4480D" w:rsidRPr="00E10998">
        <w:rPr>
          <w:rFonts w:ascii="Arial Hebrew" w:hAnsi="Arial Hebrew" w:cs="Arial Hebrew" w:hint="cs"/>
          <w:lang w:val="es-ES_tradnl"/>
        </w:rPr>
        <w:t xml:space="preserve">del </w:t>
      </w:r>
      <w:r w:rsidR="00A27D13" w:rsidRPr="008437E3">
        <w:rPr>
          <w:rFonts w:ascii="Arial Hebrew" w:hAnsi="Arial Hebrew" w:cs="Arial Hebrew" w:hint="cs"/>
          <w:b/>
          <w:bCs/>
          <w:lang w:val="es-ES_tradnl"/>
        </w:rPr>
        <w:t>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  <w:r w:rsidR="00A27D13" w:rsidRPr="008437E3">
        <w:rPr>
          <w:rFonts w:ascii="Arial Hebrew" w:hAnsi="Arial Hebrew" w:cs="Arial Hebrew"/>
          <w:b/>
          <w:bCs/>
          <w:lang w:val="es-ES_tradnl"/>
        </w:rPr>
        <w:t xml:space="preserve"> </w:t>
      </w:r>
      <w:r w:rsidRPr="008437E3">
        <w:rPr>
          <w:rFonts w:ascii="Arial Hebrew" w:hAnsi="Arial Hebrew" w:cs="Arial Hebrew" w:hint="cs"/>
          <w:lang w:val="es-ES_tradnl"/>
        </w:rPr>
        <w:t>funcione</w:t>
      </w:r>
      <w:r w:rsidRPr="00E10998">
        <w:rPr>
          <w:rFonts w:ascii="Arial Hebrew" w:hAnsi="Arial Hebrew" w:cs="Arial Hebrew" w:hint="cs"/>
          <w:lang w:val="es-ES_tradnl"/>
        </w:rPr>
        <w:t xml:space="preserve"> eficientemente se emiten las siguientes:</w:t>
      </w:r>
    </w:p>
    <w:p w14:paraId="686CC0CC" w14:textId="77777777" w:rsidR="00653EBB" w:rsidRPr="00E10998" w:rsidRDefault="00653EBB" w:rsidP="002236B8">
      <w:pPr>
        <w:jc w:val="both"/>
        <w:rPr>
          <w:rFonts w:ascii="Arial Hebrew" w:hAnsi="Arial Hebrew" w:cs="Arial Hebrew"/>
          <w:lang w:val="es-ES_tradnl"/>
        </w:rPr>
      </w:pPr>
    </w:p>
    <w:p w14:paraId="2F2D50B4" w14:textId="05A584AA" w:rsidR="00653EBB" w:rsidRPr="00E10998" w:rsidRDefault="00653EBB" w:rsidP="00653EBB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Reglas de Operaci</w:t>
      </w:r>
      <w:r w:rsidRPr="00E10998">
        <w:rPr>
          <w:rFonts w:ascii="Cambria" w:hAnsi="Cambria" w:cs="Cambria"/>
          <w:b/>
          <w:bCs/>
          <w:lang w:val="es-ES_tradnl"/>
        </w:rPr>
        <w:t>ó</w:t>
      </w:r>
      <w:r w:rsidRPr="00E10998">
        <w:rPr>
          <w:rFonts w:ascii="Arial Hebrew" w:hAnsi="Arial Hebrew" w:cs="Arial Hebrew" w:hint="cs"/>
          <w:b/>
          <w:bCs/>
          <w:lang w:val="es-ES_tradnl"/>
        </w:rPr>
        <w:t>n para llevar a cabo el intercambio de tr</w:t>
      </w:r>
      <w:r w:rsidRPr="00E10998">
        <w:rPr>
          <w:rFonts w:ascii="Cambria" w:hAnsi="Cambria" w:cs="Cambria"/>
          <w:b/>
          <w:bCs/>
          <w:lang w:val="es-ES_tradnl"/>
        </w:rPr>
        <w:t>á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fico entre los participantes del </w:t>
      </w:r>
      <w:r w:rsidR="00A27D13" w:rsidRPr="008437E3">
        <w:rPr>
          <w:rFonts w:ascii="Arial Hebrew" w:hAnsi="Arial Hebrew" w:cs="Arial Hebrew" w:hint="cs"/>
          <w:b/>
          <w:bCs/>
          <w:lang w:val="es-ES_tradnl"/>
        </w:rPr>
        <w:t>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</w:p>
    <w:p w14:paraId="787DCB79" w14:textId="77777777" w:rsidR="00653EBB" w:rsidRPr="00E10998" w:rsidRDefault="00653EBB" w:rsidP="002236B8">
      <w:pPr>
        <w:jc w:val="both"/>
        <w:rPr>
          <w:rFonts w:ascii="Arial Hebrew" w:hAnsi="Arial Hebrew" w:cs="Arial Hebrew"/>
          <w:lang w:val="es-ES_tradnl"/>
        </w:rPr>
      </w:pPr>
    </w:p>
    <w:p w14:paraId="0CF3E91B" w14:textId="3F21F6F2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El participante es responsable de asegurarse que su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cumpla con las disposiciones legales aplicables</w:t>
      </w:r>
      <w:r w:rsidR="00FA5C63" w:rsidRPr="00E10998">
        <w:rPr>
          <w:rFonts w:ascii="Arial Hebrew" w:hAnsi="Arial Hebrew" w:cs="Arial Hebrew" w:hint="cs"/>
        </w:rPr>
        <w:t xml:space="preserve"> </w:t>
      </w:r>
      <w:r w:rsidRPr="00E10998">
        <w:rPr>
          <w:rFonts w:ascii="Arial Hebrew" w:hAnsi="Arial Hebrew" w:cs="Arial Hebrew" w:hint="cs"/>
        </w:rPr>
        <w:t xml:space="preserve">y con las Reglas que establezca 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Fonts w:ascii="Arial Hebrew" w:hAnsi="Arial Hebrew" w:cs="Arial Hebrew" w:hint="cs"/>
        </w:rPr>
        <w:t>.</w:t>
      </w:r>
    </w:p>
    <w:p w14:paraId="044265F0" w14:textId="1DCCE562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>
        <w:rPr>
          <w:rFonts w:ascii="Arial Hebrew" w:hAnsi="Arial Hebrew" w:cs="Arial Hebrew"/>
          <w:b/>
          <w:bCs/>
        </w:rPr>
        <w:t xml:space="preserve"> </w:t>
      </w:r>
      <w:r w:rsidR="00745C16" w:rsidRPr="00E10998">
        <w:rPr>
          <w:rFonts w:ascii="Arial Hebrew" w:hAnsi="Arial Hebrew" w:cs="Arial Hebrew" w:hint="cs"/>
        </w:rPr>
        <w:t>con la validaci</w:t>
      </w:r>
      <w:r w:rsidR="00745C16" w:rsidRPr="00E10998">
        <w:rPr>
          <w:rFonts w:ascii="Cambria" w:hAnsi="Cambria" w:cs="Cambria"/>
        </w:rPr>
        <w:t>ó</w:t>
      </w:r>
      <w:r w:rsidR="00745C16" w:rsidRPr="00E10998">
        <w:rPr>
          <w:rFonts w:ascii="Arial Hebrew" w:hAnsi="Arial Hebrew" w:cs="Arial Hebrew" w:hint="cs"/>
        </w:rPr>
        <w:t>n de</w:t>
      </w:r>
      <w:r w:rsidR="00003C44" w:rsidRPr="00E10998">
        <w:rPr>
          <w:rFonts w:ascii="Arial Hebrew" w:hAnsi="Arial Hebrew" w:cs="Arial Hebrew" w:hint="cs"/>
        </w:rPr>
        <w:t>l</w:t>
      </w:r>
      <w:r w:rsidR="00745C16" w:rsidRPr="00E10998">
        <w:rPr>
          <w:rFonts w:ascii="Arial Hebrew" w:hAnsi="Arial Hebrew" w:cs="Arial Hebrew" w:hint="cs"/>
        </w:rPr>
        <w:t xml:space="preserve"> </w:t>
      </w:r>
      <w:r w:rsidR="00003C44" w:rsidRPr="00E10998">
        <w:rPr>
          <w:rFonts w:ascii="Arial Hebrew" w:hAnsi="Arial Hebrew" w:cs="Arial Hebrew" w:hint="cs"/>
        </w:rPr>
        <w:t>Consejo</w:t>
      </w:r>
      <w:r w:rsidR="00745C16" w:rsidRPr="00E10998">
        <w:rPr>
          <w:rFonts w:ascii="Arial Hebrew" w:hAnsi="Arial Hebrew" w:cs="Arial Hebrew" w:hint="cs"/>
        </w:rPr>
        <w:t xml:space="preserve"> </w:t>
      </w:r>
      <w:r w:rsidR="00003C44" w:rsidRPr="00E10998">
        <w:rPr>
          <w:rFonts w:ascii="Arial Hebrew" w:hAnsi="Arial Hebrew" w:cs="Arial Hebrew" w:hint="cs"/>
        </w:rPr>
        <w:t>T</w:t>
      </w:r>
      <w:r w:rsidR="00745C16" w:rsidRPr="00E10998">
        <w:rPr>
          <w:rFonts w:ascii="Cambria" w:hAnsi="Cambria" w:cs="Cambria"/>
        </w:rPr>
        <w:t>é</w:t>
      </w:r>
      <w:r w:rsidR="00745C16" w:rsidRPr="00E10998">
        <w:rPr>
          <w:rFonts w:ascii="Arial Hebrew" w:hAnsi="Arial Hebrew" w:cs="Arial Hebrew" w:hint="cs"/>
        </w:rPr>
        <w:t>cnico</w:t>
      </w:r>
      <w:r w:rsidR="008437E3">
        <w:rPr>
          <w:rFonts w:ascii="Cambria" w:hAnsi="Cambria" w:cs="Arial Hebrew"/>
        </w:rPr>
        <w:t xml:space="preserve"> de Querétaro</w:t>
      </w:r>
      <w:r w:rsidR="00003C44" w:rsidRPr="00E10998">
        <w:rPr>
          <w:rFonts w:ascii="Arial Hebrew" w:hAnsi="Arial Hebrew" w:cs="Arial Hebrew" w:hint="cs"/>
        </w:rPr>
        <w:t xml:space="preserve"> y aprobaci</w:t>
      </w:r>
      <w:r w:rsidR="00003C44" w:rsidRPr="00E10998">
        <w:rPr>
          <w:rFonts w:ascii="Cambria" w:hAnsi="Cambria" w:cs="Cambria"/>
        </w:rPr>
        <w:t>ó</w:t>
      </w:r>
      <w:r w:rsidR="00003C44" w:rsidRPr="00E10998">
        <w:rPr>
          <w:rFonts w:ascii="Arial Hebrew" w:hAnsi="Arial Hebrew" w:cs="Arial Hebrew" w:hint="cs"/>
        </w:rPr>
        <w:t>n del Consejo Directivo</w:t>
      </w:r>
      <w:r w:rsidR="00745C16" w:rsidRPr="00E10998">
        <w:rPr>
          <w:rFonts w:ascii="Arial Hebrew" w:hAnsi="Arial Hebrew" w:cs="Arial Hebrew" w:hint="cs"/>
        </w:rPr>
        <w:t xml:space="preserve"> </w:t>
      </w:r>
      <w:r w:rsidR="008437E3">
        <w:rPr>
          <w:rFonts w:ascii="Cambria" w:hAnsi="Cambria" w:cs="Arial Hebrew"/>
        </w:rPr>
        <w:t xml:space="preserve">de Querétaro, </w:t>
      </w:r>
      <w:r w:rsidRPr="00E10998">
        <w:rPr>
          <w:rFonts w:ascii="Arial Hebrew" w:hAnsi="Arial Hebrew" w:cs="Arial Hebrew" w:hint="cs"/>
        </w:rPr>
        <w:t>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modificar las presente</w:t>
      </w:r>
      <w:r w:rsidR="00E64034" w:rsidRPr="00E10998">
        <w:rPr>
          <w:rFonts w:ascii="Arial Hebrew" w:hAnsi="Arial Hebrew" w:cs="Arial Hebrew" w:hint="cs"/>
        </w:rPr>
        <w:t>s</w:t>
      </w:r>
      <w:r w:rsidRPr="00E10998">
        <w:rPr>
          <w:rFonts w:ascii="Arial Hebrew" w:hAnsi="Arial Hebrew" w:cs="Arial Hebrew" w:hint="cs"/>
        </w:rPr>
        <w:t xml:space="preserve"> Reglas en cualquier momento y sin previo aviso, </w:t>
      </w:r>
      <w:r w:rsidRPr="00E10998">
        <w:rPr>
          <w:rFonts w:ascii="Arial Hebrew" w:hAnsi="Arial Hebrew" w:cs="Arial Hebrew" w:hint="cs"/>
          <w:color w:val="000000" w:themeColor="text1"/>
        </w:rPr>
        <w:t>haciendo</w:t>
      </w:r>
      <w:r w:rsidRPr="00E10998">
        <w:rPr>
          <w:rFonts w:ascii="Arial Hebrew" w:hAnsi="Arial Hebrew" w:cs="Arial Hebrew" w:hint="cs"/>
        </w:rPr>
        <w:t xml:space="preserve"> disponible la versi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actualizada en el sitio web</w:t>
      </w:r>
      <w:r w:rsidR="00785AE9" w:rsidRPr="00E10998">
        <w:rPr>
          <w:rFonts w:ascii="Arial Hebrew" w:hAnsi="Arial Hebrew" w:cs="Arial Hebrew" w:hint="cs"/>
        </w:rPr>
        <w:t>: www.</w:t>
      </w:r>
      <w:r w:rsidRPr="00E10998">
        <w:rPr>
          <w:rFonts w:ascii="Arial Hebrew" w:hAnsi="Arial Hebrew" w:cs="Arial Hebrew" w:hint="cs"/>
        </w:rPr>
        <w:t>ixp.mx.</w:t>
      </w:r>
    </w:p>
    <w:p w14:paraId="024D535A" w14:textId="77777777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asignar un contacto t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cnico titular y su suplente, a cargo de todas</w:t>
      </w:r>
      <w:r w:rsidRPr="00E10998">
        <w:rPr>
          <w:rFonts w:ascii="Arial Hebrew" w:eastAsia="Times New Roman" w:hAnsi="Arial Hebrew" w:cs="Arial Hebrew" w:hint="cs"/>
        </w:rPr>
        <w:t xml:space="preserve"> las </w:t>
      </w:r>
      <w:r w:rsidRPr="00E10998">
        <w:rPr>
          <w:rStyle w:val="tlid-translation"/>
          <w:rFonts w:ascii="Arial Hebrew" w:eastAsia="Times New Roman" w:hAnsi="Arial Hebrew" w:cs="Arial Hebrew" w:hint="cs"/>
        </w:rPr>
        <w:t>cuestiones t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cnicas de su participaci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>n.</w:t>
      </w:r>
    </w:p>
    <w:p w14:paraId="6B8348C8" w14:textId="37C29E48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asignar un contacto administrativo titular y su suplente, a cargo de todas las cuestiones administrativas y financieras derivadas de su participaci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n en 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</w:p>
    <w:p w14:paraId="268C1D7E" w14:textId="77777777" w:rsidR="00D441DC" w:rsidRPr="00E10998" w:rsidRDefault="00D441DC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proporcionar la siguiente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n:</w:t>
      </w:r>
    </w:p>
    <w:p w14:paraId="6854267D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tbl>
      <w:tblPr>
        <w:tblStyle w:val="Tablaconcuadrcula"/>
        <w:tblW w:w="0" w:type="auto"/>
        <w:tblInd w:w="1423" w:type="dxa"/>
        <w:tblLook w:val="04A0" w:firstRow="1" w:lastRow="0" w:firstColumn="1" w:lastColumn="0" w:noHBand="0" w:noVBand="1"/>
      </w:tblPr>
      <w:tblGrid>
        <w:gridCol w:w="3293"/>
        <w:gridCol w:w="3260"/>
      </w:tblGrid>
      <w:tr w:rsidR="00785AE9" w:rsidRPr="00E10998" w14:paraId="70FE493A" w14:textId="77777777" w:rsidTr="005159DC">
        <w:tc>
          <w:tcPr>
            <w:tcW w:w="3293" w:type="dxa"/>
          </w:tcPr>
          <w:p w14:paraId="7F5580B1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Nombre de la empresa</w:t>
            </w:r>
          </w:p>
        </w:tc>
        <w:tc>
          <w:tcPr>
            <w:tcW w:w="3260" w:type="dxa"/>
          </w:tcPr>
          <w:p w14:paraId="0E370D1A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21A9D6E" w14:textId="77777777" w:rsidTr="005159DC">
        <w:tc>
          <w:tcPr>
            <w:tcW w:w="3293" w:type="dxa"/>
          </w:tcPr>
          <w:p w14:paraId="664C2B68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Direcci</w:t>
            </w:r>
            <w:r w:rsidRPr="00E10998">
              <w:rPr>
                <w:rFonts w:ascii="Cambria" w:hAnsi="Cambria" w:cs="Cambria"/>
                <w:lang w:val="es-ES_tradnl"/>
              </w:rPr>
              <w:t>ó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n</w:t>
            </w:r>
          </w:p>
        </w:tc>
        <w:tc>
          <w:tcPr>
            <w:tcW w:w="3260" w:type="dxa"/>
          </w:tcPr>
          <w:p w14:paraId="132A2002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EAF651D" w14:textId="77777777" w:rsidTr="005159DC">
        <w:tc>
          <w:tcPr>
            <w:tcW w:w="3293" w:type="dxa"/>
          </w:tcPr>
          <w:p w14:paraId="6216615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C</w:t>
            </w:r>
            <w:r w:rsidRPr="00E10998">
              <w:rPr>
                <w:rFonts w:ascii="Cambria" w:hAnsi="Cambria" w:cs="Cambria"/>
                <w:lang w:val="es-ES_tradnl"/>
              </w:rPr>
              <w:t>ó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digo postal</w:t>
            </w:r>
          </w:p>
        </w:tc>
        <w:tc>
          <w:tcPr>
            <w:tcW w:w="3260" w:type="dxa"/>
          </w:tcPr>
          <w:p w14:paraId="0FA16BC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39B279C" w14:textId="77777777" w:rsidTr="005159DC">
        <w:tc>
          <w:tcPr>
            <w:tcW w:w="3293" w:type="dxa"/>
          </w:tcPr>
          <w:p w14:paraId="69C6E47F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Ciudad</w:t>
            </w:r>
          </w:p>
        </w:tc>
        <w:tc>
          <w:tcPr>
            <w:tcW w:w="3260" w:type="dxa"/>
          </w:tcPr>
          <w:p w14:paraId="0E38C99C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2B4E07B" w14:textId="77777777" w:rsidTr="005159DC">
        <w:tc>
          <w:tcPr>
            <w:tcW w:w="3293" w:type="dxa"/>
          </w:tcPr>
          <w:p w14:paraId="624B5F84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Pa</w:t>
            </w:r>
            <w:r w:rsidRPr="00E10998">
              <w:rPr>
                <w:rFonts w:ascii="Cambria" w:hAnsi="Cambria" w:cs="Cambria"/>
                <w:lang w:val="es-ES_tradnl"/>
              </w:rPr>
              <w:t>í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s</w:t>
            </w:r>
          </w:p>
        </w:tc>
        <w:tc>
          <w:tcPr>
            <w:tcW w:w="3260" w:type="dxa"/>
          </w:tcPr>
          <w:p w14:paraId="009C2E9D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F835FF3" w14:textId="77777777" w:rsidTr="005159DC">
        <w:tc>
          <w:tcPr>
            <w:tcW w:w="3293" w:type="dxa"/>
          </w:tcPr>
          <w:p w14:paraId="70147EF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Fecha</w:t>
            </w:r>
          </w:p>
        </w:tc>
        <w:tc>
          <w:tcPr>
            <w:tcW w:w="3260" w:type="dxa"/>
          </w:tcPr>
          <w:p w14:paraId="5D56A1A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E3270FB" w14:textId="77777777" w:rsidTr="005159DC">
        <w:tc>
          <w:tcPr>
            <w:tcW w:w="3293" w:type="dxa"/>
          </w:tcPr>
          <w:p w14:paraId="4E04CB8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Firma</w:t>
            </w:r>
          </w:p>
        </w:tc>
        <w:tc>
          <w:tcPr>
            <w:tcW w:w="3260" w:type="dxa"/>
          </w:tcPr>
          <w:p w14:paraId="290133F1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DF7BF42" w14:textId="77777777" w:rsidTr="005159DC">
        <w:tc>
          <w:tcPr>
            <w:tcW w:w="3293" w:type="dxa"/>
          </w:tcPr>
          <w:p w14:paraId="60250B26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Persona autorizada a firmar</w:t>
            </w:r>
          </w:p>
        </w:tc>
        <w:tc>
          <w:tcPr>
            <w:tcW w:w="3260" w:type="dxa"/>
          </w:tcPr>
          <w:p w14:paraId="082992F7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FE4445C" w14:textId="77777777" w:rsidTr="005159DC">
        <w:tc>
          <w:tcPr>
            <w:tcW w:w="3293" w:type="dxa"/>
          </w:tcPr>
          <w:p w14:paraId="6471234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63639F54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270525A" w14:textId="77777777" w:rsidTr="005159DC">
        <w:tc>
          <w:tcPr>
            <w:tcW w:w="3293" w:type="dxa"/>
          </w:tcPr>
          <w:p w14:paraId="731F7E5F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1A3FF395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27086C3" w14:textId="77777777" w:rsidTr="005159DC">
        <w:tc>
          <w:tcPr>
            <w:tcW w:w="3293" w:type="dxa"/>
          </w:tcPr>
          <w:p w14:paraId="4A141B8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0070621C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121666" w14:paraId="639A5854" w14:textId="77777777" w:rsidTr="005159DC">
        <w:tc>
          <w:tcPr>
            <w:tcW w:w="3293" w:type="dxa"/>
          </w:tcPr>
          <w:p w14:paraId="61EEE8B1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t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cnico titular</w:t>
            </w:r>
          </w:p>
        </w:tc>
        <w:tc>
          <w:tcPr>
            <w:tcW w:w="3260" w:type="dxa"/>
          </w:tcPr>
          <w:p w14:paraId="2561AB7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2EFAB91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E4A8E38" w14:textId="77777777" w:rsidTr="005159DC">
        <w:tc>
          <w:tcPr>
            <w:tcW w:w="3293" w:type="dxa"/>
          </w:tcPr>
          <w:p w14:paraId="333B6D3A" w14:textId="77777777" w:rsidR="00785AE9" w:rsidRPr="00E10998" w:rsidRDefault="00785AE9" w:rsidP="005159DC">
            <w:pPr>
              <w:ind w:left="21" w:hanging="21"/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09DA145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6CF622B" w14:textId="77777777" w:rsidTr="005159DC">
        <w:tc>
          <w:tcPr>
            <w:tcW w:w="3293" w:type="dxa"/>
          </w:tcPr>
          <w:p w14:paraId="5D3EBA8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4A87CCFA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42AD8697" w14:textId="77777777" w:rsidTr="005159DC">
        <w:tc>
          <w:tcPr>
            <w:tcW w:w="3293" w:type="dxa"/>
          </w:tcPr>
          <w:p w14:paraId="6CF5F32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327EB9E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121666" w14:paraId="5B0A8467" w14:textId="77777777" w:rsidTr="005159DC">
        <w:tc>
          <w:tcPr>
            <w:tcW w:w="3293" w:type="dxa"/>
          </w:tcPr>
          <w:p w14:paraId="16111BE2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t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 xml:space="preserve">cnico suplente </w:t>
            </w:r>
          </w:p>
        </w:tc>
        <w:tc>
          <w:tcPr>
            <w:tcW w:w="3260" w:type="dxa"/>
          </w:tcPr>
          <w:p w14:paraId="29677C7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021E2F55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DA0BF84" w14:textId="77777777" w:rsidTr="005159DC">
        <w:tc>
          <w:tcPr>
            <w:tcW w:w="3293" w:type="dxa"/>
          </w:tcPr>
          <w:p w14:paraId="3D8649EC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63CEBFC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ADF94A8" w14:textId="77777777" w:rsidTr="005159DC">
        <w:tc>
          <w:tcPr>
            <w:tcW w:w="3293" w:type="dxa"/>
          </w:tcPr>
          <w:p w14:paraId="6ADFEC97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2B843B31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49855E5C" w14:textId="77777777" w:rsidTr="005159DC">
        <w:tc>
          <w:tcPr>
            <w:tcW w:w="3293" w:type="dxa"/>
          </w:tcPr>
          <w:p w14:paraId="3E5699F1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1B5C9323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121666" w14:paraId="6D0EE329" w14:textId="77777777" w:rsidTr="005159DC">
        <w:tc>
          <w:tcPr>
            <w:tcW w:w="3293" w:type="dxa"/>
          </w:tcPr>
          <w:p w14:paraId="1C81D58D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administrativo titular</w:t>
            </w:r>
          </w:p>
        </w:tc>
        <w:tc>
          <w:tcPr>
            <w:tcW w:w="3260" w:type="dxa"/>
          </w:tcPr>
          <w:p w14:paraId="3BEA4BC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266ADF8D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5231911" w14:textId="77777777" w:rsidTr="005159DC">
        <w:tc>
          <w:tcPr>
            <w:tcW w:w="3293" w:type="dxa"/>
          </w:tcPr>
          <w:p w14:paraId="6F2D8BE9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415D58C3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EDA87EE" w14:textId="77777777" w:rsidTr="005159DC">
        <w:tc>
          <w:tcPr>
            <w:tcW w:w="3293" w:type="dxa"/>
          </w:tcPr>
          <w:p w14:paraId="1E856E0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7FDBD07F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8E290E4" w14:textId="77777777" w:rsidTr="005159DC">
        <w:tc>
          <w:tcPr>
            <w:tcW w:w="3293" w:type="dxa"/>
          </w:tcPr>
          <w:p w14:paraId="109D8F9A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079ACE22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121666" w14:paraId="0AF89789" w14:textId="77777777" w:rsidTr="005159DC">
        <w:tc>
          <w:tcPr>
            <w:tcW w:w="3293" w:type="dxa"/>
          </w:tcPr>
          <w:p w14:paraId="06DD70EB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administrativo suplente</w:t>
            </w:r>
          </w:p>
        </w:tc>
        <w:tc>
          <w:tcPr>
            <w:tcW w:w="3260" w:type="dxa"/>
          </w:tcPr>
          <w:p w14:paraId="7841A509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096536E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539D7A8" w14:textId="77777777" w:rsidTr="00785AE9">
        <w:tc>
          <w:tcPr>
            <w:tcW w:w="3293" w:type="dxa"/>
          </w:tcPr>
          <w:p w14:paraId="7DDA2527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34D046D3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13523E9" w14:textId="77777777" w:rsidTr="00785AE9">
        <w:tc>
          <w:tcPr>
            <w:tcW w:w="3293" w:type="dxa"/>
          </w:tcPr>
          <w:p w14:paraId="07131B0E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0301A575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629CC443" w14:textId="77777777" w:rsidTr="00785AE9">
        <w:tc>
          <w:tcPr>
            <w:tcW w:w="3293" w:type="dxa"/>
          </w:tcPr>
          <w:p w14:paraId="1EAF9A82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51C7372E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</w:tbl>
    <w:p w14:paraId="33223567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p w14:paraId="42677BF2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p w14:paraId="170AD05A" w14:textId="4B196835" w:rsidR="00D441DC" w:rsidRPr="00E10998" w:rsidRDefault="00D441D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Ning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 xml:space="preserve">n servicio, sistema o estructura de red de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>
        <w:rPr>
          <w:rFonts w:ascii="Arial Hebrew" w:hAnsi="Arial Hebrew" w:cs="Arial Hebrew"/>
          <w:b/>
          <w:bCs/>
        </w:rPr>
        <w:t xml:space="preserve"> </w:t>
      </w:r>
      <w:r w:rsidRPr="00E10998">
        <w:rPr>
          <w:rFonts w:ascii="Arial Hebrew" w:hAnsi="Arial Hebrew" w:cs="Arial Hebrew" w:hint="cs"/>
        </w:rPr>
        <w:t>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usarse para fines ilegales, deshonestos o que violen cualquier disposici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legal local, estatal, nacional o internacional aplicable.</w:t>
      </w:r>
    </w:p>
    <w:p w14:paraId="14E7D395" w14:textId="5A4B1D8A" w:rsidR="00172854" w:rsidRPr="008437E3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no divulgar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 terceros no autorizados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que pueda ayudarlos a comprometer la operaci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 xml:space="preserve">n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E10998">
        <w:rPr>
          <w:rFonts w:ascii="Arial Hebrew" w:hAnsi="Arial Hebrew" w:cs="Arial Hebrew" w:hint="cs"/>
        </w:rPr>
        <w:t>, incluida la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confidencial privilegiada proporcionada a los participantes, as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 xml:space="preserve"> como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 xml:space="preserve">n sobre 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que no sea de dominio p</w:t>
      </w:r>
      <w:r w:rsidRPr="008437E3">
        <w:rPr>
          <w:rFonts w:ascii="Cambria" w:hAnsi="Cambria" w:cs="Cambria"/>
        </w:rPr>
        <w:t>ú</w:t>
      </w:r>
      <w:r w:rsidRPr="008437E3">
        <w:rPr>
          <w:rFonts w:ascii="Arial Hebrew" w:hAnsi="Arial Hebrew" w:cs="Arial Hebrew" w:hint="cs"/>
        </w:rPr>
        <w:t>blico y pueda ser utilizada por terceros no autorizados.</w:t>
      </w:r>
    </w:p>
    <w:p w14:paraId="1CACA82A" w14:textId="6CF53051" w:rsidR="00172854" w:rsidRPr="008437E3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se abstendr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de comprometer de cualquier forma los sistemas y la seguridad de la operaci</w:t>
      </w:r>
      <w:r w:rsidRPr="008437E3">
        <w:rPr>
          <w:rFonts w:ascii="Cambria" w:hAnsi="Cambria" w:cs="Cambria"/>
        </w:rPr>
        <w:t>ó</w:t>
      </w:r>
      <w:r w:rsidRPr="008437E3">
        <w:rPr>
          <w:rFonts w:ascii="Arial Hebrew" w:hAnsi="Arial Hebrew" w:cs="Arial Hebrew" w:hint="cs"/>
        </w:rPr>
        <w:t xml:space="preserve">n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y sus participantes.</w:t>
      </w:r>
    </w:p>
    <w:p w14:paraId="26BC0D1B" w14:textId="0C747B61" w:rsidR="00172854" w:rsidRPr="008437E3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ayudar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a resolver incidentes de seguridad y cooperar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con las investigaciones realizadas por las autoridades.</w:t>
      </w:r>
      <w:r w:rsidR="00477EAF" w:rsidRPr="008437E3">
        <w:rPr>
          <w:rFonts w:ascii="Arial Hebrew" w:hAnsi="Arial Hebrew" w:cs="Arial Hebrew"/>
        </w:rPr>
        <w:t xml:space="preserve"> </w:t>
      </w:r>
      <w:r w:rsidR="00477EAF" w:rsidRPr="008437E3">
        <w:rPr>
          <w:rFonts w:ascii="Cambria" w:hAnsi="Cambria" w:cs="Arial Hebrew"/>
        </w:rPr>
        <w:t>Para ello el consejo podrá emitir las políticas y procedimientos correspondientes.</w:t>
      </w:r>
    </w:p>
    <w:p w14:paraId="174F80FB" w14:textId="0D439A1C" w:rsidR="00172854" w:rsidRPr="008437E3" w:rsidRDefault="00106942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se reserva el derecho de desconectar todos los puertos involucrados en actividades maliciosas y/o escaneo de puertos.</w:t>
      </w:r>
    </w:p>
    <w:p w14:paraId="6013CB30" w14:textId="77777777" w:rsidR="00106942" w:rsidRPr="00E10998" w:rsidRDefault="00106942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8437E3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8437E3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anunciar todas las rutas de sus clientes a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 participantes y a aceptar las rutas anunciadas por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s participantes y </w:t>
      </w:r>
      <w:r w:rsidR="005C2404" w:rsidRPr="00E10998">
        <w:rPr>
          <w:rStyle w:val="tlid-translation"/>
          <w:rFonts w:ascii="Arial Hebrew" w:eastAsia="Times New Roman" w:hAnsi="Arial Hebrew" w:cs="Arial Hebrew" w:hint="cs"/>
        </w:rPr>
        <w:t>as</w:t>
      </w:r>
      <w:r w:rsidR="005C2404" w:rsidRPr="00E10998">
        <w:rPr>
          <w:rStyle w:val="tlid-translation"/>
          <w:rFonts w:ascii="Cambria" w:eastAsia="Times New Roman" w:hAnsi="Cambria" w:cs="Cambria"/>
        </w:rPr>
        <w:t>í</w:t>
      </w:r>
      <w:r w:rsidR="005C2404" w:rsidRPr="00E10998">
        <w:rPr>
          <w:rStyle w:val="tlid-translation"/>
          <w:rFonts w:ascii="Arial Hebrew" w:eastAsia="Times New Roman" w:hAnsi="Arial Hebrew" w:cs="Arial Hebrew" w:hint="cs"/>
        </w:rPr>
        <w:t xml:space="preserve"> como las rutas </w:t>
      </w:r>
      <w:r w:rsidRPr="00E10998">
        <w:rPr>
          <w:rStyle w:val="tlid-translation"/>
          <w:rFonts w:ascii="Arial Hebrew" w:eastAsia="Times New Roman" w:hAnsi="Arial Hebrew" w:cs="Arial Hebrew" w:hint="cs"/>
        </w:rPr>
        <w:t>de sus clientes.</w:t>
      </w:r>
    </w:p>
    <w:p w14:paraId="7266DE81" w14:textId="2A5A94FF" w:rsidR="00106942" w:rsidRPr="008437E3" w:rsidRDefault="00106942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intercambiar tr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fico entre sus propios clientes y</w:t>
      </w:r>
      <w:r w:rsidRPr="00E10998">
        <w:rPr>
          <w:rFonts w:ascii="Arial Hebrew" w:eastAsia="Times New Roman" w:hAnsi="Arial Hebrew" w:cs="Arial Hebrew" w:hint="cs"/>
        </w:rPr>
        <w:t xml:space="preserve"> </w:t>
      </w:r>
      <w:r w:rsidRPr="00E10998">
        <w:rPr>
          <w:rStyle w:val="tlid-translation"/>
          <w:rFonts w:ascii="Arial Hebrew" w:eastAsia="Times New Roman" w:hAnsi="Arial Hebrew" w:cs="Arial Hebrew" w:hint="cs"/>
        </w:rPr>
        <w:t>todos los clientes de todos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 participantes, a trav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s de</w:t>
      </w:r>
      <w:r w:rsidRPr="00E10998">
        <w:rPr>
          <w:rFonts w:ascii="Arial Hebrew" w:eastAsia="Times New Roman" w:hAnsi="Arial Hebrew" w:cs="Arial Hebrew" w:hint="cs"/>
        </w:rPr>
        <w:t>l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Style w:val="tlid-translation"/>
          <w:rFonts w:ascii="Arial Hebrew" w:eastAsia="Times New Roman" w:hAnsi="Arial Hebrew" w:cs="Arial Hebrew" w:hint="cs"/>
        </w:rPr>
        <w:t>.</w:t>
      </w:r>
    </w:p>
    <w:p w14:paraId="6F72F48B" w14:textId="1B68B546" w:rsidR="00106942" w:rsidRPr="008437E3" w:rsidRDefault="00106942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es responsable de que el tr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fico que se intercambie en 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no sea filtrado, manipulado o examinado.</w:t>
      </w:r>
    </w:p>
    <w:p w14:paraId="281C781A" w14:textId="77777777" w:rsidR="00106942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La infraestructura de intercambio de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se basa en el est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ndar Ethernet II</w:t>
      </w:r>
      <w:r w:rsidR="00606C51" w:rsidRPr="00E10998">
        <w:rPr>
          <w:rFonts w:ascii="Arial Hebrew" w:hAnsi="Arial Hebrew" w:cs="Arial Hebrew" w:hint="cs"/>
        </w:rPr>
        <w:t xml:space="preserve"> (IEEE 802.3)</w:t>
      </w:r>
      <w:r w:rsidRPr="00E10998">
        <w:rPr>
          <w:rFonts w:ascii="Arial Hebrew" w:hAnsi="Arial Hebrew" w:cs="Arial Hebrew" w:hint="cs"/>
        </w:rPr>
        <w:t xml:space="preserve"> o DIX Ethernet.</w:t>
      </w:r>
    </w:p>
    <w:p w14:paraId="67383DCF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intercambio de rutas se realizar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utilizando BGP4. </w:t>
      </w:r>
      <w:r w:rsidRPr="00E10998">
        <w:rPr>
          <w:rFonts w:ascii="Arial Hebrew" w:hAnsi="Arial Hebrew" w:cs="Arial Hebrew" w:hint="cs"/>
        </w:rPr>
        <w:t>Todos los puertos de equipos de red participantes conectados a los canales de acceso deben usar el protocolo BGP-4</w:t>
      </w:r>
      <w:r w:rsidR="00B86789" w:rsidRPr="00E10998">
        <w:rPr>
          <w:rFonts w:ascii="Arial Hebrew" w:hAnsi="Arial Hebrew" w:cs="Arial Hebrew" w:hint="cs"/>
        </w:rPr>
        <w:t xml:space="preserve"> (</w:t>
      </w:r>
      <w:r w:rsidR="00B86789" w:rsidRPr="00E10998">
        <w:rPr>
          <w:rFonts w:ascii="Arial Hebrew" w:hAnsi="Arial Hebrew" w:cs="Arial Hebrew" w:hint="cs"/>
          <w:lang w:val="es-MX"/>
        </w:rPr>
        <w:t>Border</w:t>
      </w:r>
      <w:r w:rsidR="00B86789" w:rsidRPr="00E10998">
        <w:rPr>
          <w:rFonts w:ascii="Arial Hebrew" w:hAnsi="Arial Hebrew" w:cs="Arial Hebrew" w:hint="cs"/>
        </w:rPr>
        <w:t xml:space="preserve"> Gateway </w:t>
      </w:r>
      <w:r w:rsidR="00B86789" w:rsidRPr="00E10998">
        <w:rPr>
          <w:rFonts w:ascii="Arial Hebrew" w:hAnsi="Arial Hebrew" w:cs="Arial Hebrew" w:hint="cs"/>
          <w:lang w:val="es-MX"/>
        </w:rPr>
        <w:t>Protocol</w:t>
      </w:r>
      <w:r w:rsidR="00B86789" w:rsidRPr="00E10998">
        <w:rPr>
          <w:rFonts w:ascii="Arial Hebrew" w:hAnsi="Arial Hebrew" w:cs="Arial Hebrew" w:hint="cs"/>
        </w:rPr>
        <w:t xml:space="preserve"> 4 - RFC4271)</w:t>
      </w:r>
      <w:r w:rsidRPr="00E10998">
        <w:rPr>
          <w:rFonts w:ascii="Arial Hebrew" w:hAnsi="Arial Hebrew" w:cs="Arial Hebrew" w:hint="cs"/>
        </w:rPr>
        <w:t>.</w:t>
      </w:r>
    </w:p>
    <w:p w14:paraId="73A80929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usar un n</w:t>
      </w:r>
      <w:r w:rsidRPr="00E10998">
        <w:rPr>
          <w:rStyle w:val="tlid-translation"/>
          <w:rFonts w:ascii="Cambria" w:eastAsia="Times New Roman" w:hAnsi="Cambria" w:cs="Cambria"/>
        </w:rPr>
        <w:t>ú</w:t>
      </w:r>
      <w:r w:rsidRPr="00E10998">
        <w:rPr>
          <w:rStyle w:val="tlid-translation"/>
          <w:rFonts w:ascii="Arial Hebrew" w:eastAsia="Times New Roman" w:hAnsi="Arial Hebrew" w:cs="Arial Hebrew" w:hint="cs"/>
        </w:rPr>
        <w:t>mero de Sistema Aut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>nomo (AS), asignado por un Registro Regional de Internet, del que sea titular para sus comunicaciones de intercambio de ruta.</w:t>
      </w:r>
    </w:p>
    <w:p w14:paraId="1074575E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que los prefijos de ruta (bloques de espacio de direcciones IP) anunciados tendr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n una longitud 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xima de 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scara de prefijo de 24 bits.</w:t>
      </w:r>
    </w:p>
    <w:p w14:paraId="5A487329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que solo asignar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las rutas para las direcciones IP que tiene asignadas por un Registro Regional de Internet de 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l o sus clientes</w:t>
      </w:r>
      <w:r w:rsidR="00F7079B" w:rsidRPr="00E10998">
        <w:rPr>
          <w:rStyle w:val="tlid-translation"/>
          <w:rFonts w:ascii="Arial Hebrew" w:eastAsia="Times New Roman" w:hAnsi="Arial Hebrew" w:cs="Arial Hebrew" w:hint="cs"/>
        </w:rPr>
        <w:t>.</w:t>
      </w:r>
    </w:p>
    <w:p w14:paraId="2876C6B6" w14:textId="7671D731" w:rsidR="00F7079B" w:rsidRPr="008437E3" w:rsidRDefault="006E12F8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hAnsi="Arial Hebrew" w:cs="Arial Hebrew" w:hint="cs"/>
        </w:rPr>
        <w:t>El participante no podr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utilizar </w:t>
      </w:r>
      <w:r w:rsidRPr="008437E3">
        <w:rPr>
          <w:rStyle w:val="tlid-translation"/>
          <w:rFonts w:ascii="Arial Hebrew" w:hAnsi="Arial Hebrew" w:cs="Arial Hebrew" w:hint="cs"/>
        </w:rPr>
        <w:t xml:space="preserve">al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Style w:val="tlid-translation"/>
          <w:rFonts w:ascii="Arial Hebrew" w:hAnsi="Arial Hebrew" w:cs="Arial Hebrew" w:hint="cs"/>
        </w:rPr>
        <w:t xml:space="preserve">como "ruta de default", ni utilizar a cualquier otro participante </w:t>
      </w:r>
      <w:r w:rsidR="00CE6B61" w:rsidRPr="008437E3">
        <w:rPr>
          <w:rStyle w:val="tlid-translation"/>
          <w:rFonts w:ascii="Arial Hebrew" w:hAnsi="Arial Hebrew" w:cs="Arial Hebrew" w:hint="cs"/>
        </w:rPr>
        <w:t xml:space="preserve">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Style w:val="tlid-translation"/>
          <w:rFonts w:ascii="Arial Hebrew" w:hAnsi="Arial Hebrew" w:cs="Arial Hebrew" w:hint="cs"/>
        </w:rPr>
        <w:t>como “ruta de default”, sin un muto acuerdo previo.</w:t>
      </w:r>
    </w:p>
    <w:p w14:paraId="6FB1ED49" w14:textId="6BD43124" w:rsidR="006E12F8" w:rsidRPr="008437E3" w:rsidRDefault="006E12F8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No est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permitido el uso del proxy-ARP en equipos en red conectados a puertos f</w:t>
      </w:r>
      <w:r w:rsidRPr="008437E3">
        <w:rPr>
          <w:rFonts w:ascii="Cambria" w:hAnsi="Cambria" w:cs="Cambria"/>
        </w:rPr>
        <w:t>í</w:t>
      </w:r>
      <w:r w:rsidRPr="008437E3">
        <w:rPr>
          <w:rFonts w:ascii="Arial Hebrew" w:hAnsi="Arial Hebrew" w:cs="Arial Hebrew" w:hint="cs"/>
        </w:rPr>
        <w:t xml:space="preserve">sicos o virtuales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Fonts w:ascii="Arial Hebrew" w:hAnsi="Arial Hebrew" w:cs="Arial Hebrew" w:hint="cs"/>
        </w:rPr>
        <w:t>.</w:t>
      </w:r>
    </w:p>
    <w:p w14:paraId="17E8FA11" w14:textId="77777777" w:rsidR="006E12F8" w:rsidRPr="00E10998" w:rsidRDefault="006E12F8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No deben habilitarse protocolos de descubrimiento de vecindad, tales como CD</w:t>
      </w:r>
      <w:r w:rsidR="001E13B4" w:rsidRPr="00E10998">
        <w:rPr>
          <w:rFonts w:ascii="Arial Hebrew" w:hAnsi="Arial Hebrew" w:cs="Arial Hebrew" w:hint="cs"/>
        </w:rPr>
        <w:t>P</w:t>
      </w:r>
      <w:r w:rsidRPr="00E10998">
        <w:rPr>
          <w:rFonts w:ascii="Arial Hebrew" w:hAnsi="Arial Hebrew" w:cs="Arial Hebrew" w:hint="cs"/>
        </w:rPr>
        <w:t>, MNDP, o similares.</w:t>
      </w:r>
    </w:p>
    <w:p w14:paraId="5FCE0B0E" w14:textId="77777777" w:rsidR="006E12F8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Se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deshabilitar el anuncio de enrutador (RA) en IPv6.</w:t>
      </w:r>
    </w:p>
    <w:p w14:paraId="7E8B10B8" w14:textId="77777777" w:rsidR="00F0380E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se permite enviar paquetes de difusi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o multidifusi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IPv4 o IPv6, excepto los paquetes ICMPv6 ND.</w:t>
      </w:r>
    </w:p>
    <w:p w14:paraId="380D4D9E" w14:textId="0A108290" w:rsidR="00F0380E" w:rsidRPr="008437E3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 xml:space="preserve">No se debe anunciar el direccionamiento utilizado en los puertos del IXP a otras redes. Esto implica el uso de la funcionalidad </w:t>
      </w:r>
      <w:r w:rsidRPr="00E10998">
        <w:rPr>
          <w:rFonts w:ascii="Arial Hebrew" w:hAnsi="Arial Hebrew" w:cs="Arial Hebrew" w:hint="cs"/>
          <w:lang w:val="es-MX"/>
        </w:rPr>
        <w:t>next-hop-self</w:t>
      </w:r>
      <w:r w:rsidRPr="00E10998">
        <w:rPr>
          <w:rFonts w:ascii="Arial Hebrew" w:hAnsi="Arial Hebrew" w:cs="Arial Hebrew" w:hint="cs"/>
        </w:rPr>
        <w:t xml:space="preserve"> para el anuncio interno de rutas recibidas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 xml:space="preserve">s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Fonts w:ascii="Arial Hebrew" w:hAnsi="Arial Hebrew" w:cs="Arial Hebrew" w:hint="cs"/>
        </w:rPr>
        <w:t>.</w:t>
      </w:r>
    </w:p>
    <w:p w14:paraId="71677A17" w14:textId="22A00DFA" w:rsidR="00F0380E" w:rsidRPr="008437E3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El equipo y los circuitos utilizados por un participante conectado al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deben ser capaces de operar con una unidad de transferencia m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>xima (MTU) de 1500 bytes.</w:t>
      </w:r>
    </w:p>
    <w:p w14:paraId="29C3C070" w14:textId="00374E14" w:rsidR="00F0380E" w:rsidRPr="008437E3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La unidad de transferencia m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xima (MTU) </w:t>
      </w:r>
      <w:r w:rsidR="00B27CCB" w:rsidRPr="008437E3">
        <w:rPr>
          <w:rFonts w:ascii="Arial Hebrew" w:hAnsi="Arial Hebrew" w:cs="Arial Hebrew" w:hint="cs"/>
        </w:rPr>
        <w:t xml:space="preserve">en los </w:t>
      </w:r>
      <w:proofErr w:type="spellStart"/>
      <w:r w:rsidR="00B27CCB" w:rsidRPr="008437E3">
        <w:rPr>
          <w:rFonts w:ascii="Arial Hebrew" w:hAnsi="Arial Hebrew" w:cs="Arial Hebrew" w:hint="cs"/>
        </w:rPr>
        <w:t>switches</w:t>
      </w:r>
      <w:proofErr w:type="spellEnd"/>
      <w:r w:rsidR="00B27CCB" w:rsidRPr="008437E3">
        <w:rPr>
          <w:rFonts w:ascii="Arial Hebrew" w:hAnsi="Arial Hebrew" w:cs="Arial Hebrew" w:hint="cs"/>
        </w:rPr>
        <w:t xml:space="preserve">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ser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de 1523 bytes.</w:t>
      </w:r>
    </w:p>
    <w:p w14:paraId="55BA5ABC" w14:textId="77777777" w:rsidR="00F0380E" w:rsidRPr="008437E3" w:rsidRDefault="00917387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n</w:t>
      </w:r>
      <w:r w:rsidRPr="008437E3">
        <w:rPr>
          <w:rFonts w:ascii="Cambria" w:hAnsi="Cambria" w:cs="Cambria"/>
        </w:rPr>
        <w:t>ú</w:t>
      </w:r>
      <w:r w:rsidRPr="008437E3">
        <w:rPr>
          <w:rFonts w:ascii="Arial Hebrew" w:hAnsi="Arial Hebrew" w:cs="Arial Hebrew" w:hint="cs"/>
        </w:rPr>
        <w:t>mero m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ximo de MAC </w:t>
      </w:r>
      <w:r w:rsidRPr="008437E3">
        <w:rPr>
          <w:rFonts w:ascii="Arial Hebrew" w:hAnsi="Arial Hebrew" w:cs="Arial Hebrew" w:hint="cs"/>
          <w:lang w:val="es-MX"/>
        </w:rPr>
        <w:t>addresses</w:t>
      </w:r>
      <w:r w:rsidRPr="008437E3">
        <w:rPr>
          <w:rFonts w:ascii="Arial Hebrew" w:hAnsi="Arial Hebrew" w:cs="Arial Hebrew" w:hint="cs"/>
        </w:rPr>
        <w:t xml:space="preserve"> por VLAN ser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de 2048.</w:t>
      </w:r>
    </w:p>
    <w:p w14:paraId="6937B42A" w14:textId="77777777" w:rsidR="00917387" w:rsidRPr="008437E3" w:rsidRDefault="00917387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La pol</w:t>
      </w:r>
      <w:r w:rsidRPr="008437E3">
        <w:rPr>
          <w:rFonts w:ascii="Cambria" w:hAnsi="Cambria" w:cs="Cambria"/>
        </w:rPr>
        <w:t>í</w:t>
      </w:r>
      <w:r w:rsidRPr="008437E3">
        <w:rPr>
          <w:rFonts w:ascii="Arial Hebrew" w:hAnsi="Arial Hebrew" w:cs="Arial Hebrew" w:hint="cs"/>
        </w:rPr>
        <w:t>tica de enrutamiento se ajustar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a las futuras recomendaciones del Internet </w:t>
      </w:r>
      <w:r w:rsidRPr="008437E3">
        <w:rPr>
          <w:rFonts w:ascii="Arial Hebrew" w:hAnsi="Arial Hebrew" w:cs="Arial Hebrew" w:hint="cs"/>
          <w:lang w:val="es-MX"/>
        </w:rPr>
        <w:t>Engineering Task Force</w:t>
      </w:r>
      <w:r w:rsidRPr="008437E3">
        <w:rPr>
          <w:rFonts w:ascii="Arial Hebrew" w:hAnsi="Arial Hebrew" w:cs="Arial Hebrew" w:hint="cs"/>
        </w:rPr>
        <w:t xml:space="preserve"> (IETF).</w:t>
      </w:r>
    </w:p>
    <w:p w14:paraId="520F0B26" w14:textId="284E1FD0" w:rsidR="00917387" w:rsidRPr="00E10998" w:rsidRDefault="00917387" w:rsidP="00917387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deber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mantener suficiente ancho de banda hacia 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 xml:space="preserve">para mantener sus conexiones al Servicio de enrutamiento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sin congesti</w:t>
      </w:r>
      <w:r w:rsidRPr="008437E3">
        <w:rPr>
          <w:rFonts w:ascii="Cambria" w:hAnsi="Cambria" w:cs="Cambria"/>
        </w:rPr>
        <w:t>ó</w:t>
      </w:r>
      <w:r w:rsidRPr="008437E3">
        <w:rPr>
          <w:rFonts w:ascii="Arial Hebrew" w:hAnsi="Arial Hebrew" w:cs="Arial Hebrew" w:hint="cs"/>
        </w:rPr>
        <w:t>n. Al llegar al 80% de capacidad de los puertos existentes deber</w:t>
      </w:r>
      <w:r w:rsidRPr="008437E3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adir capacidad adicional.</w:t>
      </w:r>
    </w:p>
    <w:p w14:paraId="707B21B6" w14:textId="71180261" w:rsidR="00917387" w:rsidRPr="008437E3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Cuando la utilizaci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llegue al 80% de la capacidad nominal de un puerto compartido</w:t>
      </w:r>
      <w:r w:rsidR="00567F0B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en el IXP, no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provisionadas nuevas </w:t>
      </w:r>
      <w:r w:rsidRPr="00E10998">
        <w:rPr>
          <w:rFonts w:ascii="Arial Hebrew" w:hAnsi="Arial Hebrew" w:cs="Arial Hebrew" w:hint="cs"/>
          <w:lang w:val="es-MX"/>
        </w:rPr>
        <w:t>VLANs</w:t>
      </w:r>
      <w:r w:rsidRPr="00E10998">
        <w:rPr>
          <w:rFonts w:ascii="Arial Hebrew" w:hAnsi="Arial Hebrew" w:cs="Arial Hebrew" w:hint="cs"/>
          <w:lang w:val="es-ES_tradnl"/>
        </w:rPr>
        <w:t xml:space="preserve"> y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necesario proporcionar una mayor capacidad adicional de puertos </w:t>
      </w:r>
      <w:r w:rsidR="0073453B" w:rsidRPr="00E10998">
        <w:rPr>
          <w:rFonts w:ascii="Arial Hebrew" w:hAnsi="Arial Hebrew" w:cs="Arial Hebrew" w:hint="cs"/>
          <w:lang w:val="es-MX"/>
        </w:rPr>
        <w:t>Ethernet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Pr="008437E3">
        <w:rPr>
          <w:rFonts w:ascii="Arial Hebrew" w:hAnsi="Arial Hebrew" w:cs="Arial Hebrew" w:hint="cs"/>
          <w:lang w:val="es-ES_tradnl"/>
        </w:rPr>
        <w:t xml:space="preserve">al </w:t>
      </w:r>
      <w:r w:rsidR="00A27D13" w:rsidRPr="008437E3">
        <w:rPr>
          <w:rFonts w:ascii="Arial Hebrew" w:hAnsi="Arial Hebrew" w:cs="Arial Hebrew" w:hint="cs"/>
          <w:b/>
          <w:bCs/>
          <w:lang w:val="es-ES_tradnl"/>
        </w:rPr>
        <w:t>IXP.</w:t>
      </w:r>
      <w:r w:rsidR="00A27D13" w:rsidRPr="008437E3">
        <w:rPr>
          <w:rFonts w:ascii="Cambria" w:hAnsi="Cambria" w:cs="Arial Hebrew"/>
          <w:b/>
          <w:bCs/>
          <w:lang w:val="es-ES_tradnl"/>
        </w:rPr>
        <w:t>QRO</w:t>
      </w:r>
      <w:r w:rsidRPr="008437E3">
        <w:rPr>
          <w:rFonts w:ascii="Arial Hebrew" w:hAnsi="Arial Hebrew" w:cs="Arial Hebrew" w:hint="cs"/>
          <w:lang w:val="es-ES_tradnl"/>
        </w:rPr>
        <w:t>.</w:t>
      </w:r>
    </w:p>
    <w:p w14:paraId="4AC3AB8D" w14:textId="4B71CB17" w:rsidR="00917387" w:rsidRPr="00E10998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8437E3">
        <w:rPr>
          <w:rFonts w:ascii="Arial Hebrew" w:hAnsi="Arial Hebrew" w:cs="Arial Hebrew" w:hint="cs"/>
          <w:lang w:val="es-ES_tradnl"/>
        </w:rPr>
        <w:t>Si el tr</w:t>
      </w:r>
      <w:r w:rsidRPr="008437E3">
        <w:rPr>
          <w:rFonts w:ascii="Cambria" w:hAnsi="Cambria" w:cs="Cambria"/>
          <w:lang w:val="es-ES_tradnl"/>
        </w:rPr>
        <w:t>á</w:t>
      </w:r>
      <w:r w:rsidRPr="008437E3">
        <w:rPr>
          <w:rFonts w:ascii="Arial Hebrew" w:hAnsi="Arial Hebrew" w:cs="Arial Hebrew" w:hint="cs"/>
          <w:lang w:val="es-ES_tradnl"/>
        </w:rPr>
        <w:t>fico en cualquier direcci</w:t>
      </w:r>
      <w:r w:rsidRPr="008437E3">
        <w:rPr>
          <w:rFonts w:ascii="Cambria" w:hAnsi="Cambria" w:cs="Cambria"/>
          <w:lang w:val="es-ES_tradnl"/>
        </w:rPr>
        <w:t>ó</w:t>
      </w:r>
      <w:r w:rsidRPr="008437E3">
        <w:rPr>
          <w:rFonts w:ascii="Arial Hebrew" w:hAnsi="Arial Hebrew" w:cs="Arial Hebrew" w:hint="cs"/>
          <w:lang w:val="es-ES_tradnl"/>
        </w:rPr>
        <w:t>n excede el 95% de la capacidad nominal del puerto, el IXP NOC puede deshabilitar uno o m</w:t>
      </w:r>
      <w:r w:rsidRPr="008437E3">
        <w:rPr>
          <w:rFonts w:ascii="Cambria" w:hAnsi="Cambria" w:cs="Cambria"/>
          <w:lang w:val="es-ES_tradnl"/>
        </w:rPr>
        <w:t>á</w:t>
      </w:r>
      <w:r w:rsidRPr="008437E3">
        <w:rPr>
          <w:rFonts w:ascii="Arial Hebrew" w:hAnsi="Arial Hebrew" w:cs="Arial Hebrew" w:hint="cs"/>
          <w:lang w:val="es-ES_tradnl"/>
        </w:rPr>
        <w:t>s puertos virtuales</w:t>
      </w:r>
      <w:r w:rsidRPr="00E10998">
        <w:rPr>
          <w:rFonts w:ascii="Arial Hebrew" w:hAnsi="Arial Hebrew" w:cs="Arial Hebrew" w:hint="cs"/>
          <w:lang w:val="es-ES_tradnl"/>
        </w:rPr>
        <w:t xml:space="preserve"> del participante, a su discreci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para llevar la saturaci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por debajo del 80% de la capacidad nominal.</w:t>
      </w:r>
    </w:p>
    <w:p w14:paraId="41A8F10B" w14:textId="68562261" w:rsidR="00106942" w:rsidRPr="00E10998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La capacidad se considerar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capacidad sin redundancia. Por ejemplo, si un participante tiene 6 puertos </w:t>
      </w:r>
      <w:r w:rsidR="009D603C" w:rsidRPr="00E10998">
        <w:rPr>
          <w:rFonts w:ascii="Arial Hebrew" w:hAnsi="Arial Hebrew" w:cs="Arial Hebrew" w:hint="cs"/>
          <w:lang w:val="es-ES_tradnl"/>
        </w:rPr>
        <w:t>a</w:t>
      </w:r>
      <w:r w:rsidRPr="00E10998">
        <w:rPr>
          <w:rFonts w:ascii="Arial Hebrew" w:hAnsi="Arial Hebrew" w:cs="Arial Hebrew" w:hint="cs"/>
          <w:lang w:val="es-ES_tradnl"/>
        </w:rPr>
        <w:t>gregados de 10G</w:t>
      </w:r>
      <w:r w:rsidR="005A0DD3" w:rsidRPr="00E10998">
        <w:rPr>
          <w:rFonts w:ascii="Arial Hebrew" w:hAnsi="Arial Hebrew" w:cs="Arial Hebrew" w:hint="cs"/>
          <w:lang w:val="es-ES_tradnl"/>
        </w:rPr>
        <w:t>bps</w:t>
      </w:r>
      <w:r w:rsidRPr="00E10998">
        <w:rPr>
          <w:rFonts w:ascii="Arial Hebrew" w:hAnsi="Arial Hebrew" w:cs="Arial Hebrew" w:hint="cs"/>
          <w:lang w:val="es-ES_tradnl"/>
        </w:rPr>
        <w:t xml:space="preserve">, con dos conexiones 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pticas redundantes de 30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, se considera que la capacidad nominal es 30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, no 60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.</w:t>
      </w:r>
    </w:p>
    <w:p w14:paraId="093400C6" w14:textId="77777777" w:rsidR="00D441DC" w:rsidRPr="00E10998" w:rsidRDefault="00845325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hAnsi="Arial Hebrew" w:cs="Arial Hebrew" w:hint="cs"/>
        </w:rPr>
        <w:t>El participante ser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responsable de que la p</w:t>
      </w:r>
      <w:r w:rsidRPr="00E10998">
        <w:rPr>
          <w:rStyle w:val="tlid-translation"/>
          <w:rFonts w:ascii="Cambria" w:hAnsi="Cambria" w:cs="Cambria"/>
        </w:rPr>
        <w:t>é</w:t>
      </w:r>
      <w:r w:rsidRPr="00E10998">
        <w:rPr>
          <w:rStyle w:val="tlid-translation"/>
          <w:rFonts w:ascii="Arial Hebrew" w:hAnsi="Arial Hebrew" w:cs="Arial Hebrew" w:hint="cs"/>
        </w:rPr>
        <w:t>rdida de paquetes sea inferior al 20% en cualquiera de sus conexiones.</w:t>
      </w:r>
    </w:p>
    <w:p w14:paraId="7B9609A2" w14:textId="0881074C" w:rsidR="00003C44" w:rsidRPr="00E10998" w:rsidRDefault="00845325" w:rsidP="00567F0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tiene la responsabilidad de garantizar que su equipo de red est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 xml:space="preserve"> disponible para todos los dem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s participantes, lo que significa que todos los participantes tendr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n acceso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s de todo el ancho de banda disponible en su puerto para 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fico 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til, sin obst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culos por ning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n acto, accidental o deliberado.</w:t>
      </w:r>
      <w:r w:rsidR="00003C44" w:rsidRPr="00E10998">
        <w:rPr>
          <w:rFonts w:ascii="Arial Hebrew" w:hAnsi="Arial Hebrew" w:cs="Arial Hebrew" w:hint="cs"/>
        </w:rPr>
        <w:t xml:space="preserve"> </w:t>
      </w:r>
    </w:p>
    <w:p w14:paraId="2B0E743D" w14:textId="32D130AB" w:rsidR="00845325" w:rsidRPr="00E10998" w:rsidRDefault="00003C44" w:rsidP="00061FCD">
      <w:pPr>
        <w:pStyle w:val="Prrafodelista"/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En caso de tener una eventualidad que cause una degradaci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n, el participante 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temporalmente deshabilitar su puerto en su equipo. Una vez corregida la eventualidad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habilitar nuevamente su puerto. En todo momento </w:t>
      </w:r>
      <w:r w:rsidRPr="00E10998">
        <w:rPr>
          <w:rFonts w:ascii="Arial Hebrew" w:hAnsi="Arial Hebrew" w:cs="Arial Hebrew" w:hint="cs"/>
        </w:rPr>
        <w:lastRenderedPageBreak/>
        <w:t>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notificar al NOC del IXP sobre las medidas adoptadas durante la eventualidad.</w:t>
      </w:r>
    </w:p>
    <w:p w14:paraId="648E0680" w14:textId="0B5853F1" w:rsidR="00845325" w:rsidRPr="00E10998" w:rsidRDefault="00845325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tomar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todas las medidas, incluidas las propuestas </w:t>
      </w:r>
      <w:r w:rsidR="00073F35" w:rsidRPr="008437E3">
        <w:rPr>
          <w:rFonts w:ascii="Arial Hebrew" w:hAnsi="Arial Hebrew" w:cs="Arial Hebrew" w:hint="cs"/>
        </w:rPr>
        <w:t>d</w:t>
      </w:r>
      <w:r w:rsidR="009D603C" w:rsidRPr="008437E3">
        <w:rPr>
          <w:rFonts w:ascii="Arial Hebrew" w:hAnsi="Arial Hebrew" w:cs="Arial Hebrew" w:hint="cs"/>
        </w:rPr>
        <w:t>el</w:t>
      </w:r>
      <w:r w:rsidRPr="008437E3">
        <w:rPr>
          <w:rFonts w:ascii="Arial Hebrew" w:hAnsi="Arial Hebrew" w:cs="Arial Hebrew" w:hint="cs"/>
        </w:rPr>
        <w:t xml:space="preserve">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Fonts w:ascii="Arial Hebrew" w:hAnsi="Arial Hebrew" w:cs="Arial Hebrew" w:hint="cs"/>
        </w:rPr>
        <w:t>,</w:t>
      </w:r>
      <w:r w:rsidRPr="00E10998">
        <w:rPr>
          <w:rFonts w:ascii="Arial Hebrew" w:hAnsi="Arial Hebrew" w:cs="Arial Hebrew" w:hint="cs"/>
        </w:rPr>
        <w:t xml:space="preserve"> para garantizar el funcionamiento adecuado del Punto de Intercambio de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Internet, incluyendo la gesti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 de una manera proactiva en sus propias redes, independientemente de qui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n gener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 xml:space="preserve"> 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Internet.</w:t>
      </w:r>
    </w:p>
    <w:p w14:paraId="379C3B23" w14:textId="437EAC97" w:rsidR="00845325" w:rsidRPr="008437E3" w:rsidRDefault="000341AA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es responsable de monitorear adecuadamente sus redes las 24 horas del d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>a, los 7 d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 xml:space="preserve">as de la semana, para garantizar que su uso </w:t>
      </w:r>
      <w:r w:rsidRPr="008437E3">
        <w:rPr>
          <w:rFonts w:ascii="Arial Hebrew" w:hAnsi="Arial Hebrew" w:cs="Arial Hebrew" w:hint="cs"/>
        </w:rPr>
        <w:t xml:space="preserve">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no se utilice para causar inundaciones o ataques de denegaci</w:t>
      </w:r>
      <w:r w:rsidRPr="008437E3">
        <w:rPr>
          <w:rFonts w:ascii="Cambria" w:hAnsi="Cambria" w:cs="Cambria"/>
        </w:rPr>
        <w:t>ó</w:t>
      </w:r>
      <w:r w:rsidRPr="008437E3">
        <w:rPr>
          <w:rFonts w:ascii="Arial Hebrew" w:hAnsi="Arial Hebrew" w:cs="Arial Hebrew" w:hint="cs"/>
        </w:rPr>
        <w:t>n de servicio.</w:t>
      </w:r>
    </w:p>
    <w:p w14:paraId="7F9570FF" w14:textId="102258A9" w:rsidR="000341AA" w:rsidRPr="008437E3" w:rsidRDefault="000341AA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tomar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las medidas necesarias para evitar el acceso no autorizado o intentos maliciosos que puedan comprometer la operaci</w:t>
      </w:r>
      <w:r w:rsidRPr="008437E3">
        <w:rPr>
          <w:rFonts w:ascii="Cambria" w:hAnsi="Cambria" w:cs="Cambria"/>
        </w:rPr>
        <w:t>ó</w:t>
      </w:r>
      <w:r w:rsidRPr="008437E3">
        <w:rPr>
          <w:rFonts w:ascii="Arial Hebrew" w:hAnsi="Arial Hebrew" w:cs="Arial Hebrew" w:hint="cs"/>
        </w:rPr>
        <w:t xml:space="preserve">n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</w:p>
    <w:p w14:paraId="231CEB30" w14:textId="77777777" w:rsidR="000341AA" w:rsidRPr="008437E3" w:rsidRDefault="000341AA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8437E3">
        <w:rPr>
          <w:rStyle w:val="tlid-translation"/>
          <w:rFonts w:ascii="Arial Hebrew" w:hAnsi="Arial Hebrew" w:cs="Arial Hebrew" w:hint="cs"/>
        </w:rPr>
        <w:t>El participante utilizar</w:t>
      </w:r>
      <w:r w:rsidRPr="008437E3">
        <w:rPr>
          <w:rStyle w:val="tlid-translation"/>
          <w:rFonts w:ascii="Cambria" w:hAnsi="Cambria" w:cs="Cambria"/>
        </w:rPr>
        <w:t>á</w:t>
      </w:r>
      <w:r w:rsidRPr="008437E3">
        <w:rPr>
          <w:rStyle w:val="tlid-translation"/>
          <w:rFonts w:ascii="Arial Hebrew" w:hAnsi="Arial Hebrew" w:cs="Arial Hebrew" w:hint="cs"/>
        </w:rPr>
        <w:t xml:space="preserve"> la base de datos de </w:t>
      </w:r>
      <w:r w:rsidRPr="008437E3">
        <w:rPr>
          <w:rStyle w:val="tlid-translation"/>
          <w:rFonts w:ascii="Arial Hebrew" w:hAnsi="Arial Hebrew" w:cs="Arial Hebrew" w:hint="cs"/>
          <w:lang w:val="es-MX"/>
        </w:rPr>
        <w:t>Peering</w:t>
      </w:r>
      <w:r w:rsidR="00785AE9" w:rsidRPr="008437E3">
        <w:rPr>
          <w:rStyle w:val="tlid-translation"/>
          <w:rFonts w:ascii="Arial Hebrew" w:hAnsi="Arial Hebrew" w:cs="Arial Hebrew" w:hint="cs"/>
          <w:lang w:val="es-MX"/>
        </w:rPr>
        <w:t xml:space="preserve"> </w:t>
      </w:r>
      <w:r w:rsidRPr="008437E3">
        <w:rPr>
          <w:rStyle w:val="tlid-translation"/>
          <w:rFonts w:ascii="Arial Hebrew" w:hAnsi="Arial Hebrew" w:cs="Arial Hebrew" w:hint="cs"/>
          <w:lang w:val="es-MX"/>
        </w:rPr>
        <w:t>DB</w:t>
      </w:r>
      <w:r w:rsidRPr="008437E3">
        <w:rPr>
          <w:rStyle w:val="tlid-translation"/>
          <w:rFonts w:ascii="Arial Hebrew" w:hAnsi="Arial Hebrew" w:cs="Arial Hebrew" w:hint="cs"/>
        </w:rPr>
        <w:t xml:space="preserve"> para reflejar su pol</w:t>
      </w:r>
      <w:r w:rsidRPr="008437E3">
        <w:rPr>
          <w:rStyle w:val="tlid-translation"/>
          <w:rFonts w:ascii="Cambria" w:hAnsi="Cambria" w:cs="Cambria"/>
        </w:rPr>
        <w:t>í</w:t>
      </w:r>
      <w:r w:rsidRPr="008437E3">
        <w:rPr>
          <w:rStyle w:val="tlid-translation"/>
          <w:rFonts w:ascii="Arial Hebrew" w:hAnsi="Arial Hebrew" w:cs="Arial Hebrew" w:hint="cs"/>
        </w:rPr>
        <w:t>tica de enrutamiento, la cual deber</w:t>
      </w:r>
      <w:r w:rsidRPr="008437E3">
        <w:rPr>
          <w:rStyle w:val="tlid-translation"/>
          <w:rFonts w:ascii="Cambria" w:hAnsi="Cambria" w:cs="Cambria"/>
        </w:rPr>
        <w:t>á</w:t>
      </w:r>
      <w:r w:rsidRPr="008437E3">
        <w:rPr>
          <w:rStyle w:val="tlid-translation"/>
          <w:rFonts w:ascii="Arial Hebrew" w:hAnsi="Arial Hebrew" w:cs="Arial Hebrew" w:hint="cs"/>
        </w:rPr>
        <w:t xml:space="preserve"> mantenerse actualizada.</w:t>
      </w:r>
    </w:p>
    <w:p w14:paraId="2777505A" w14:textId="4DC8608A" w:rsidR="009D7F91" w:rsidRPr="008437E3" w:rsidRDefault="009D7F91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>El participante deber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pagar sus </w:t>
      </w:r>
      <w:r w:rsidR="00477EAF" w:rsidRPr="008437E3">
        <w:rPr>
          <w:rFonts w:ascii="Cambria" w:hAnsi="Cambria" w:cs="Arial Hebrew"/>
        </w:rPr>
        <w:t>cuotas aprobadas por el Consejo Directivo y sus conexiones</w:t>
      </w:r>
      <w:r w:rsidRPr="008437E3">
        <w:rPr>
          <w:rStyle w:val="tlid-translation"/>
          <w:rFonts w:ascii="Arial Hebrew" w:hAnsi="Arial Hebrew" w:cs="Arial Hebrew" w:hint="cs"/>
        </w:rPr>
        <w:t xml:space="preserve"> al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Pr="008437E3">
        <w:rPr>
          <w:rStyle w:val="tlid-translation"/>
          <w:rFonts w:ascii="Arial Hebrew" w:hAnsi="Arial Hebrew" w:cs="Arial Hebrew" w:hint="cs"/>
        </w:rPr>
        <w:t>.</w:t>
      </w:r>
    </w:p>
    <w:p w14:paraId="27526437" w14:textId="153B237D" w:rsidR="009D7F91" w:rsidRPr="00E10998" w:rsidRDefault="009D7F91" w:rsidP="00294BE7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  <w:r w:rsidR="00A27D13" w:rsidRPr="008437E3">
        <w:rPr>
          <w:rFonts w:ascii="Arial Hebrew" w:hAnsi="Arial Hebrew" w:cs="Arial Hebrew"/>
          <w:b/>
          <w:bCs/>
        </w:rPr>
        <w:t xml:space="preserve"> </w:t>
      </w:r>
      <w:r w:rsidRPr="008437E3">
        <w:rPr>
          <w:rFonts w:ascii="Arial Hebrew" w:hAnsi="Arial Hebrew" w:cs="Arial Hebrew" w:hint="cs"/>
        </w:rPr>
        <w:t>informar</w:t>
      </w:r>
      <w:r w:rsidRPr="008437E3">
        <w:rPr>
          <w:rFonts w:ascii="Cambria" w:hAnsi="Cambria" w:cs="Cambria"/>
        </w:rPr>
        <w:t>á</w:t>
      </w:r>
      <w:r w:rsidRPr="008437E3">
        <w:rPr>
          <w:rFonts w:ascii="Arial Hebrew" w:hAnsi="Arial Hebrew" w:cs="Arial Hebrew" w:hint="cs"/>
        </w:rPr>
        <w:t xml:space="preserve"> a los participantes cada vez que se incorpore un nuevo participante</w:t>
      </w:r>
      <w:r w:rsidR="004473DC" w:rsidRPr="008437E3">
        <w:rPr>
          <w:rFonts w:ascii="Arial Hebrew" w:hAnsi="Arial Hebrew" w:cs="Arial Hebrew" w:hint="cs"/>
        </w:rPr>
        <w:t xml:space="preserve">. </w:t>
      </w:r>
      <w:r w:rsidR="00294BE7" w:rsidRPr="008437E3">
        <w:rPr>
          <w:rFonts w:ascii="Arial Hebrew" w:hAnsi="Arial Hebrew" w:cs="Arial Hebrew" w:hint="cs"/>
        </w:rPr>
        <w:t>La activaci</w:t>
      </w:r>
      <w:r w:rsidR="00294BE7" w:rsidRPr="008437E3">
        <w:rPr>
          <w:rFonts w:ascii="Cambria" w:hAnsi="Cambria" w:cs="Cambria"/>
        </w:rPr>
        <w:t>ó</w:t>
      </w:r>
      <w:r w:rsidR="00294BE7" w:rsidRPr="008437E3">
        <w:rPr>
          <w:rFonts w:ascii="Arial Hebrew" w:hAnsi="Arial Hebrew" w:cs="Arial Hebrew" w:hint="cs"/>
        </w:rPr>
        <w:t>n de nuevos miembros se agendar</w:t>
      </w:r>
      <w:r w:rsidR="00294BE7" w:rsidRPr="008437E3">
        <w:rPr>
          <w:rFonts w:ascii="Cambria" w:hAnsi="Cambria" w:cs="Cambria"/>
        </w:rPr>
        <w:t>á</w:t>
      </w:r>
      <w:r w:rsidR="00294BE7" w:rsidRPr="008437E3">
        <w:rPr>
          <w:rFonts w:ascii="Arial Hebrew" w:hAnsi="Arial Hebrew" w:cs="Arial Hebrew" w:hint="cs"/>
        </w:rPr>
        <w:t xml:space="preserve"> con a</w:t>
      </w:r>
      <w:r w:rsidR="00567F0B" w:rsidRPr="008437E3">
        <w:rPr>
          <w:rFonts w:ascii="Arial Hebrew" w:hAnsi="Arial Hebrew" w:cs="Arial Hebrew" w:hint="cs"/>
        </w:rPr>
        <w:t>n</w:t>
      </w:r>
      <w:r w:rsidR="00294BE7" w:rsidRPr="008437E3">
        <w:rPr>
          <w:rFonts w:ascii="Arial Hebrew" w:hAnsi="Arial Hebrew" w:cs="Arial Hebrew" w:hint="cs"/>
        </w:rPr>
        <w:t>ticipaci</w:t>
      </w:r>
      <w:r w:rsidR="00294BE7" w:rsidRPr="008437E3">
        <w:rPr>
          <w:rFonts w:ascii="Cambria" w:hAnsi="Cambria" w:cs="Cambria"/>
        </w:rPr>
        <w:t>ó</w:t>
      </w:r>
      <w:r w:rsidR="00294BE7" w:rsidRPr="008437E3">
        <w:rPr>
          <w:rFonts w:ascii="Arial Hebrew" w:hAnsi="Arial Hebrew" w:cs="Arial Hebrew" w:hint="cs"/>
        </w:rPr>
        <w:t>n</w:t>
      </w:r>
      <w:r w:rsidR="00294BE7" w:rsidRPr="00E10998">
        <w:rPr>
          <w:rFonts w:ascii="Arial Hebrew" w:hAnsi="Arial Hebrew" w:cs="Arial Hebrew" w:hint="cs"/>
        </w:rPr>
        <w:t>, se notificar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 xml:space="preserve"> a todos los miembros y se realizar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 xml:space="preserve"> de bajo tr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>fico para minimizar el impacto de posibles fallas o degradaciones.</w:t>
      </w:r>
    </w:p>
    <w:p w14:paraId="1EDB4B74" w14:textId="77777777" w:rsidR="009D7F91" w:rsidRPr="00E10998" w:rsidRDefault="009D7F91" w:rsidP="00603F12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tiene prohibido:</w:t>
      </w:r>
    </w:p>
    <w:p w14:paraId="5DEA60D4" w14:textId="137DACC2" w:rsidR="009D7F91" w:rsidRPr="008437E3" w:rsidRDefault="009D7F91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8437E3">
        <w:rPr>
          <w:rFonts w:ascii="Arial Hebrew" w:hAnsi="Arial Hebrew" w:cs="Arial Hebrew" w:hint="cs"/>
        </w:rPr>
        <w:t xml:space="preserve">Comprometer o manipular los recursos del sistema o de la infraestructura del </w:t>
      </w:r>
      <w:r w:rsidR="00A27D13" w:rsidRPr="008437E3">
        <w:rPr>
          <w:rFonts w:ascii="Arial Hebrew" w:hAnsi="Arial Hebrew" w:cs="Arial Hebrew" w:hint="cs"/>
          <w:b/>
          <w:bCs/>
        </w:rPr>
        <w:t>IXP.</w:t>
      </w:r>
      <w:r w:rsidR="00A27D13" w:rsidRPr="008437E3">
        <w:rPr>
          <w:rFonts w:ascii="Cambria" w:hAnsi="Cambria" w:cs="Arial Hebrew"/>
          <w:b/>
          <w:bCs/>
        </w:rPr>
        <w:t>QRO</w:t>
      </w:r>
    </w:p>
    <w:p w14:paraId="03918DFF" w14:textId="77777777" w:rsidR="009D7F91" w:rsidRPr="00E10998" w:rsidRDefault="009D7F91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uso o distribuci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 herramientas dise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adas para comprometer la seguridad. Ejemplos de tales herramientas son programas para descifrar contrase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as, herramientas de intrusi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o sondas;</w:t>
      </w:r>
    </w:p>
    <w:p w14:paraId="02010F1C" w14:textId="77777777" w:rsidR="009D7F91" w:rsidRPr="00E10998" w:rsidRDefault="0098568C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Acceso o uso no autorizado de datos de sistemas o redes. Esto incluye cualquier intento de sondear, escanear o probar las vulnerabilidades del sistema, la red o la seguridad;</w:t>
      </w:r>
    </w:p>
    <w:p w14:paraId="7DAD63BC" w14:textId="77777777" w:rsidR="0098568C" w:rsidRPr="00E10998" w:rsidRDefault="0098568C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Monitoreo no autorizado de datos o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en cualquier red o sistema sin el permiso expreso del sistema o del propietario de la red;</w:t>
      </w:r>
    </w:p>
    <w:p w14:paraId="1FF1041C" w14:textId="2B72BF9E" w:rsidR="0098568C" w:rsidRPr="00E10998" w:rsidRDefault="0098568C" w:rsidP="00E10998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Falsificar cualquier paquete TCP / IP o encabezado de paquete o cualquier parte de la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 encabezados</w:t>
      </w:r>
    </w:p>
    <w:p w14:paraId="7C375D17" w14:textId="77777777" w:rsidR="0098568C" w:rsidRPr="00E10998" w:rsidRDefault="0098568C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aplicar los filtros BGP necesarios de entrada y salida de prefijos y AS para garantizar un ruteo seguro, tales como:</w:t>
      </w:r>
    </w:p>
    <w:p w14:paraId="72FB4106" w14:textId="77777777" w:rsidR="0098568C" w:rsidRPr="00E10998" w:rsidRDefault="0098568C" w:rsidP="0098568C">
      <w:pPr>
        <w:pStyle w:val="Prrafodelista"/>
        <w:numPr>
          <w:ilvl w:val="0"/>
          <w:numId w:val="4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enviar ni recibir los prefijos definidos en el RFC 1918</w:t>
      </w:r>
    </w:p>
    <w:p w14:paraId="2BFA852F" w14:textId="77777777" w:rsidR="0098568C" w:rsidRPr="00E10998" w:rsidRDefault="0098568C" w:rsidP="0098568C">
      <w:pPr>
        <w:pStyle w:val="Prrafodelista"/>
        <w:numPr>
          <w:ilvl w:val="0"/>
          <w:numId w:val="4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aceptar ni enviar prefijos mayores de /24</w:t>
      </w:r>
    </w:p>
    <w:p w14:paraId="44D4153F" w14:textId="6CC0429D" w:rsidR="00215FF3" w:rsidRPr="00E10998" w:rsidRDefault="00215FF3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aplicar t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cnicas de Anti-</w:t>
      </w:r>
      <w:r w:rsidRPr="00E10998">
        <w:rPr>
          <w:rFonts w:ascii="Arial Hebrew" w:hAnsi="Arial Hebrew" w:cs="Arial Hebrew" w:hint="cs"/>
          <w:lang w:val="es-MX"/>
        </w:rPr>
        <w:t>Spoofing</w:t>
      </w:r>
      <w:r w:rsidR="00294BE7" w:rsidRPr="00E10998">
        <w:rPr>
          <w:rFonts w:ascii="Arial Hebrew" w:hAnsi="Arial Hebrew" w:cs="Arial Hebrew" w:hint="cs"/>
          <w:lang w:val="es-MX"/>
        </w:rPr>
        <w:t xml:space="preserve"> tales como: </w:t>
      </w:r>
      <w:r w:rsidR="004473DC" w:rsidRPr="00E10998">
        <w:rPr>
          <w:rFonts w:ascii="Arial Hebrew" w:hAnsi="Arial Hebrew" w:cs="Arial Hebrew" w:hint="cs"/>
          <w:lang w:val="es-MX"/>
        </w:rPr>
        <w:t>implementaciones de BCP 38</w:t>
      </w:r>
      <w:r w:rsidRPr="00E10998">
        <w:rPr>
          <w:rFonts w:ascii="Arial Hebrew" w:hAnsi="Arial Hebrew" w:cs="Arial Hebrew" w:hint="cs"/>
        </w:rPr>
        <w:t>, tales como:</w:t>
      </w:r>
    </w:p>
    <w:p w14:paraId="590616ED" w14:textId="0C916052" w:rsidR="00294BE7" w:rsidRPr="00E10998" w:rsidRDefault="00294BE7" w:rsidP="00294BE7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E10998">
        <w:rPr>
          <w:rFonts w:ascii="Arial Hebrew" w:hAnsi="Arial Hebrew" w:cs="Arial Hebrew" w:hint="cs"/>
          <w:lang w:val="es-MX"/>
        </w:rPr>
        <w:t>Implementar BCP 38 (RFCs 2827 y 3704</w:t>
      </w:r>
      <w:r w:rsidRPr="00E10998">
        <w:rPr>
          <w:rFonts w:ascii="Arial Hebrew" w:hAnsi="Arial Hebrew" w:cs="Arial Hebrew" w:hint="cs"/>
          <w:lang w:val="en-US"/>
        </w:rPr>
        <w:t>)</w:t>
      </w:r>
    </w:p>
    <w:p w14:paraId="173FDC12" w14:textId="2544BCA7" w:rsidR="00215FF3" w:rsidRPr="00E10998" w:rsidRDefault="00215FF3" w:rsidP="00215FF3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 xml:space="preserve">Access </w:t>
      </w:r>
      <w:r w:rsidRPr="00E10998">
        <w:rPr>
          <w:rFonts w:ascii="Arial Hebrew" w:hAnsi="Arial Hebrew" w:cs="Arial Hebrew" w:hint="cs"/>
          <w:lang w:val="en-US"/>
        </w:rPr>
        <w:t>List</w:t>
      </w:r>
      <w:r w:rsidRPr="00E10998">
        <w:rPr>
          <w:rFonts w:ascii="Arial Hebrew" w:hAnsi="Arial Hebrew" w:cs="Arial Hebrew" w:hint="cs"/>
        </w:rPr>
        <w:t xml:space="preserve"> Control (ACL)</w:t>
      </w:r>
    </w:p>
    <w:p w14:paraId="07EA4B46" w14:textId="77777777" w:rsidR="00215FF3" w:rsidRPr="00E10998" w:rsidRDefault="00215FF3" w:rsidP="00215FF3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  <w:lang w:val="en-US"/>
        </w:rPr>
        <w:lastRenderedPageBreak/>
        <w:t>Unicast</w:t>
      </w:r>
      <w:r w:rsidRPr="00E10998">
        <w:rPr>
          <w:rFonts w:ascii="Arial Hebrew" w:hAnsi="Arial Hebrew" w:cs="Arial Hebrew" w:hint="cs"/>
        </w:rPr>
        <w:t xml:space="preserve"> Reverse </w:t>
      </w:r>
      <w:r w:rsidRPr="00E10998">
        <w:rPr>
          <w:rFonts w:ascii="Arial Hebrew" w:hAnsi="Arial Hebrew" w:cs="Arial Hebrew" w:hint="cs"/>
          <w:lang w:val="en-US"/>
        </w:rPr>
        <w:t>Path Filter</w:t>
      </w:r>
    </w:p>
    <w:p w14:paraId="425680C4" w14:textId="77777777" w:rsidR="00215FF3" w:rsidRPr="00E10998" w:rsidRDefault="00215FF3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tener certificados sus recursos de internet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s de un IRR o RPKI.</w:t>
      </w:r>
    </w:p>
    <w:p w14:paraId="0B96ABDC" w14:textId="77777777" w:rsidR="005159DC" w:rsidRPr="00E10998" w:rsidRDefault="005159DC" w:rsidP="005159DC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Para efectos de las presentes Reglas se utilizar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el siguiente</w:t>
      </w:r>
    </w:p>
    <w:p w14:paraId="2E4BC36E" w14:textId="77777777" w:rsidR="009D7F91" w:rsidRPr="00E10998" w:rsidRDefault="009D7F91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2B9528C1" w14:textId="77777777" w:rsidR="000341AA" w:rsidRPr="00E10998" w:rsidRDefault="000341AA" w:rsidP="000341AA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14494D22" w14:textId="77777777" w:rsidR="005159DC" w:rsidRPr="00E10998" w:rsidRDefault="005159DC" w:rsidP="005159DC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Glosario de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rminos</w:t>
      </w:r>
    </w:p>
    <w:p w14:paraId="5B20BCBC" w14:textId="77777777" w:rsidR="005159DC" w:rsidRPr="00E10998" w:rsidRDefault="005159DC" w:rsidP="005159DC">
      <w:pPr>
        <w:jc w:val="both"/>
        <w:rPr>
          <w:rFonts w:ascii="Arial Hebrew" w:hAnsi="Arial Hebrew" w:cs="Arial Hebrew"/>
          <w:b/>
          <w:bCs/>
          <w:lang w:val="es-ES_tradnl"/>
        </w:rPr>
      </w:pPr>
    </w:p>
    <w:p w14:paraId="11F558A8" w14:textId="77777777" w:rsidR="00845325" w:rsidRPr="00E10998" w:rsidRDefault="005159DC" w:rsidP="005159DC">
      <w:pPr>
        <w:jc w:val="both"/>
        <w:rPr>
          <w:rFonts w:ascii="Arial Hebrew" w:eastAsiaTheme="minorEastAsia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Anti-</w:t>
      </w:r>
      <w:r w:rsidRPr="00E10998">
        <w:rPr>
          <w:rFonts w:ascii="Arial Hebrew" w:hAnsi="Arial Hebrew" w:cs="Arial Hebrew" w:hint="cs"/>
          <w:b/>
          <w:bCs/>
          <w:lang w:val="es-MX"/>
        </w:rPr>
        <w:t>Spoofing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ES_tradnl"/>
        </w:rPr>
        <w:t>Es una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cnica utilizada para evitar que los paquetes salgan de la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eastAsiaTheme="minorEastAsia" w:hAnsi="Arial Hebrew" w:cs="Arial Hebrew" w:hint="cs"/>
          <w:lang w:val="es-ES_tradnl"/>
        </w:rPr>
        <w:t xml:space="preserve">red </w:t>
      </w:r>
      <w:r w:rsidRPr="00E10998">
        <w:rPr>
          <w:rFonts w:ascii="Arial Hebrew" w:hAnsi="Arial Hebrew" w:cs="Arial Hebrew" w:hint="cs"/>
          <w:lang w:val="es-ES_tradnl"/>
        </w:rPr>
        <w:t>del participante hacia el</w:t>
      </w:r>
      <w:r w:rsidRPr="00E10998">
        <w:rPr>
          <w:rFonts w:ascii="Arial Hebrew" w:eastAsiaTheme="minorEastAsia" w:hAnsi="Arial Hebrew" w:cs="Arial Hebrew" w:hint="cs"/>
          <w:lang w:val="es-ES_tradnl"/>
        </w:rPr>
        <w:t xml:space="preserve"> resto de Internet con una direcci</w:t>
      </w:r>
      <w:r w:rsidRPr="00E10998">
        <w:rPr>
          <w:rFonts w:ascii="Cambria" w:eastAsiaTheme="minorEastAsia" w:hAnsi="Cambria" w:cs="Cambria"/>
          <w:lang w:val="es-ES_tradnl"/>
        </w:rPr>
        <w:t>ó</w:t>
      </w:r>
      <w:r w:rsidRPr="00E10998">
        <w:rPr>
          <w:rFonts w:ascii="Arial Hebrew" w:eastAsiaTheme="minorEastAsia" w:hAnsi="Arial Hebrew" w:cs="Arial Hebrew" w:hint="cs"/>
          <w:lang w:val="es-ES_tradnl"/>
        </w:rPr>
        <w:t>n de origen IP falsificada.</w:t>
      </w:r>
    </w:p>
    <w:p w14:paraId="0C56EF24" w14:textId="77777777" w:rsidR="005159DC" w:rsidRPr="00E10998" w:rsidRDefault="005159DC" w:rsidP="005159DC">
      <w:pPr>
        <w:jc w:val="both"/>
        <w:rPr>
          <w:rStyle w:val="tlid-translation"/>
          <w:rFonts w:ascii="Arial Hebrew" w:eastAsiaTheme="minorEastAsia" w:hAnsi="Arial Hebrew" w:cs="Arial Hebrew"/>
          <w:b/>
          <w:bCs/>
          <w:lang w:val="es-ES_tradnl"/>
        </w:rPr>
      </w:pPr>
    </w:p>
    <w:p w14:paraId="7E20DDD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ARP.</w:t>
      </w:r>
      <w:r w:rsidRPr="00E10998">
        <w:rPr>
          <w:rFonts w:ascii="Arial Hebrew" w:hAnsi="Arial Hebrew" w:cs="Arial Hebrew" w:hint="cs"/>
          <w:lang w:val="es-ES_tradnl"/>
        </w:rPr>
        <w:t xml:space="preserve"> Cada interfaz de red tiene tanto una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IP como una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 MAC.</w:t>
      </w:r>
      <w:r w:rsidR="00262862" w:rsidRPr="00E10998" w:rsidDel="00262862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En Ethernet, la capa de enlace trabaja con direcciones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sicas. El protocolo ARP se encarga de traducir las direcciones IP a direcciones MAC (direcciones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sicas). Para realizar esta conversi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el nivel de enlace utiliza las tablas ARP. ARP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documentado en el RFC 826. El protocolo de resoluci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direcciones inverso (RARP) realiza, obviamente, la operaci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inversa y se encuentra descrito en el RFC 903.</w:t>
      </w:r>
    </w:p>
    <w:p w14:paraId="4DEB6FE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C31A37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AS</w:t>
      </w:r>
      <w:r w:rsidRPr="00E10998">
        <w:rPr>
          <w:rFonts w:ascii="Arial Hebrew" w:hAnsi="Arial Hebrew" w:cs="Arial Hebrew" w:hint="cs"/>
          <w:lang w:val="es-ES_tradnl"/>
        </w:rPr>
        <w:t>.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(</w:t>
      </w:r>
      <w:r w:rsidRPr="00E10998">
        <w:rPr>
          <w:rFonts w:ascii="Arial Hebrew" w:hAnsi="Arial Hebrew" w:cs="Arial Hebrew" w:hint="cs"/>
          <w:lang w:val="es-MX"/>
        </w:rPr>
        <w:t>Autonomous System</w:t>
      </w:r>
      <w:r w:rsidRPr="00E10998">
        <w:rPr>
          <w:rFonts w:ascii="Arial Hebrew" w:hAnsi="Arial Hebrew" w:cs="Arial Hebrew" w:hint="cs"/>
          <w:lang w:val="es-ES_tradnl"/>
        </w:rPr>
        <w:t>). Identificador para un grupo de redes de direcciones IP que son gestionadas por uno o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operadores de red que poseen una clara y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pol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tica de enrutamiento. </w:t>
      </w:r>
    </w:p>
    <w:p w14:paraId="77585023" w14:textId="0A335066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46F7B80" w14:textId="7A08EA5D" w:rsidR="00294BE7" w:rsidRPr="00E10998" w:rsidRDefault="00294BE7" w:rsidP="00567F0B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BCP 38.</w:t>
      </w:r>
      <w:r w:rsidRPr="00E10998">
        <w:rPr>
          <w:rFonts w:ascii="Arial Hebrew" w:hAnsi="Arial Hebrew" w:cs="Arial Hebrew" w:hint="cs"/>
          <w:lang w:val="es-ES_tradnl"/>
        </w:rPr>
        <w:t xml:space="preserve"> Las actuales mejores pr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cticas de filtrando para el ingreso a la red est</w:t>
      </w:r>
      <w:r w:rsidRPr="00E10998">
        <w:rPr>
          <w:rFonts w:ascii="Cambria" w:hAnsi="Cambria" w:cs="Cambria"/>
          <w:lang w:val="es-ES_tradnl"/>
        </w:rPr>
        <w:t>á</w:t>
      </w:r>
      <w:r w:rsidR="00125B01" w:rsidRPr="00E10998">
        <w:rPr>
          <w:rFonts w:ascii="Arial Hebrew" w:hAnsi="Arial Hebrew" w:cs="Arial Hebrew" w:hint="cs"/>
          <w:lang w:val="es-ES_tradnl"/>
        </w:rPr>
        <w:t>n</w:t>
      </w:r>
      <w:r w:rsidRPr="00E10998">
        <w:rPr>
          <w:rFonts w:ascii="Arial Hebrew" w:hAnsi="Arial Hebrew" w:cs="Arial Hebrew" w:hint="cs"/>
          <w:lang w:val="es-ES_tradnl"/>
        </w:rPr>
        <w:t xml:space="preserve"> documentad</w:t>
      </w:r>
      <w:r w:rsidR="00125B01" w:rsidRPr="00E10998">
        <w:rPr>
          <w:rFonts w:ascii="Arial Hebrew" w:hAnsi="Arial Hebrew" w:cs="Arial Hebrew" w:hint="cs"/>
          <w:lang w:val="es-ES_tradnl"/>
        </w:rPr>
        <w:t>as</w:t>
      </w:r>
      <w:r w:rsidRPr="00E10998">
        <w:rPr>
          <w:rFonts w:ascii="Arial Hebrew" w:hAnsi="Arial Hebrew" w:cs="Arial Hebrew" w:hint="cs"/>
          <w:lang w:val="es-ES_tradnl"/>
        </w:rPr>
        <w:t xml:space="preserve"> por la </w:t>
      </w:r>
      <w:r w:rsidR="00125B01" w:rsidRPr="00E10998">
        <w:rPr>
          <w:rFonts w:ascii="Arial Hebrew" w:hAnsi="Arial Hebrew" w:cs="Arial Hebrew" w:hint="cs"/>
          <w:lang w:val="es-ES_tradnl"/>
        </w:rPr>
        <w:t>IETF</w:t>
      </w:r>
      <w:r w:rsidRPr="00E10998">
        <w:rPr>
          <w:rFonts w:ascii="Arial Hebrew" w:hAnsi="Arial Hebrew" w:cs="Arial Hebrew" w:hint="cs"/>
          <w:lang w:val="es-ES_tradnl"/>
        </w:rPr>
        <w:t> en </w:t>
      </w:r>
      <w:r w:rsidR="00125B01" w:rsidRPr="00E10998">
        <w:rPr>
          <w:rFonts w:ascii="Arial Hebrew" w:hAnsi="Arial Hebrew" w:cs="Arial Hebrew" w:hint="cs"/>
          <w:lang w:val="es-ES_tradnl"/>
        </w:rPr>
        <w:t xml:space="preserve">los documentos </w:t>
      </w:r>
      <w:r w:rsidRPr="00E10998">
        <w:rPr>
          <w:rFonts w:ascii="Arial Hebrew" w:hAnsi="Arial Hebrew" w:cs="Arial Hebrew" w:hint="cs"/>
          <w:lang w:val="es-ES_tradnl"/>
        </w:rPr>
        <w:t>BCP 38 y BCP 84, los cuales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definidos por </w:t>
      </w:r>
      <w:r w:rsidR="00125B01" w:rsidRPr="00E10998">
        <w:rPr>
          <w:rFonts w:ascii="Arial Hebrew" w:hAnsi="Arial Hebrew" w:cs="Arial Hebrew" w:hint="cs"/>
          <w:lang w:val="es-ES_tradnl"/>
        </w:rPr>
        <w:t xml:space="preserve">las </w:t>
      </w:r>
      <w:r w:rsidRPr="00E10998">
        <w:rPr>
          <w:rFonts w:ascii="Arial Hebrew" w:hAnsi="Arial Hebrew" w:cs="Arial Hebrew" w:hint="cs"/>
          <w:lang w:val="es-ES_tradnl"/>
        </w:rPr>
        <w:t>RFCs 2827 y 3704, respectivamente</w:t>
      </w:r>
      <w:r w:rsidR="00125B01" w:rsidRPr="00E10998">
        <w:rPr>
          <w:rFonts w:ascii="Arial Hebrew" w:hAnsi="Arial Hebrew" w:cs="Arial Hebrew" w:hint="cs"/>
          <w:lang w:val="es-ES_tradnl"/>
        </w:rPr>
        <w:t>.</w:t>
      </w:r>
    </w:p>
    <w:p w14:paraId="6C3411AC" w14:textId="77777777" w:rsidR="00294BE7" w:rsidRPr="00E10998" w:rsidRDefault="00294BE7" w:rsidP="005159DC">
      <w:pPr>
        <w:jc w:val="both"/>
        <w:rPr>
          <w:rFonts w:ascii="Arial Hebrew" w:hAnsi="Arial Hebrew" w:cs="Arial Hebrew"/>
          <w:lang w:val="es-ES_tradnl"/>
        </w:rPr>
      </w:pPr>
    </w:p>
    <w:p w14:paraId="120734F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BGP</w:t>
      </w:r>
      <w:r w:rsidRPr="00E10998">
        <w:rPr>
          <w:rFonts w:ascii="Arial Hebrew" w:hAnsi="Arial Hebrew" w:cs="Arial Hebrew" w:hint="cs"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MX"/>
        </w:rPr>
        <w:t>Border Gateway Protocol</w:t>
      </w:r>
      <w:r w:rsidRPr="00E10998">
        <w:rPr>
          <w:rFonts w:ascii="Arial Hebrew" w:hAnsi="Arial Hebrew" w:cs="Arial Hebrew" w:hint="cs"/>
          <w:lang w:val="es-ES_tradnl"/>
        </w:rPr>
        <w:t>. Es el protocolo de Puerta de Enlace de Frontera del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mediante el cual se intercambia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enrutamiento entre sistemas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nomos (AS). El protocolo utiliza el puerto 179 de TCP para el intercambio de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enrutamiento. Al utilizar TCP, la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 una misma sesi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solo es entre un par de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a los cuales se dice que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 haciendo una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entre pares (</w:t>
      </w:r>
      <w:r w:rsidRPr="00E10998">
        <w:rPr>
          <w:rFonts w:ascii="Arial Hebrew" w:hAnsi="Arial Hebrew" w:cs="Arial Hebrew" w:hint="cs"/>
          <w:lang w:val="es-MX"/>
        </w:rPr>
        <w:t>Peering</w:t>
      </w:r>
      <w:r w:rsidRPr="00E10998">
        <w:rPr>
          <w:rFonts w:ascii="Arial Hebrew" w:hAnsi="Arial Hebrew" w:cs="Arial Hebrew" w:hint="cs"/>
          <w:lang w:val="es-ES_tradnl"/>
        </w:rPr>
        <w:t>). BGP utiliza varios atributos para el c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lculo de las mejores rutas.</w:t>
      </w:r>
    </w:p>
    <w:p w14:paraId="3988CBD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001C41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Ethernet.</w:t>
      </w:r>
      <w:r w:rsidRPr="00E10998">
        <w:rPr>
          <w:rFonts w:ascii="Arial Hebrew" w:hAnsi="Arial Hebrew" w:cs="Arial Hebrew" w:hint="cs"/>
          <w:lang w:val="es-ES_tradnl"/>
        </w:rPr>
        <w:t xml:space="preserve">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ndar de redes de 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rea local para computadoras, por sus siglas 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 Acceso M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ltiple con Escucha de Portadora y Detecci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Colisiones (CSMA/CD). Ethernet es la base para el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 internacional de IEEE 802.3.</w:t>
      </w:r>
    </w:p>
    <w:p w14:paraId="6ECC61EC" w14:textId="77777777" w:rsidR="005159DC" w:rsidRPr="00E10998" w:rsidRDefault="005159DC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31D5841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IETF Internet </w:t>
      </w:r>
      <w:r w:rsidRPr="00E10998">
        <w:rPr>
          <w:rFonts w:ascii="Arial Hebrew" w:hAnsi="Arial Hebrew" w:cs="Arial Hebrew" w:hint="cs"/>
          <w:b/>
          <w:bCs/>
          <w:lang w:val="es-MX"/>
        </w:rPr>
        <w:t>Engineering Task Force</w:t>
      </w:r>
      <w:r w:rsidR="003A4AF5" w:rsidRPr="00E10998">
        <w:rPr>
          <w:rFonts w:ascii="Arial Hebrew" w:hAnsi="Arial Hebrew" w:cs="Arial Hebrew" w:hint="cs"/>
          <w:lang w:val="es-MX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(en espa</w:t>
      </w:r>
      <w:r w:rsidRPr="00E10998">
        <w:rPr>
          <w:rFonts w:ascii="Cambria" w:hAnsi="Cambria" w:cs="Cambria"/>
          <w:lang w:val="es-ES_tradnl"/>
        </w:rPr>
        <w:t>ñ</w:t>
      </w:r>
      <w:r w:rsidRPr="00E10998">
        <w:rPr>
          <w:rFonts w:ascii="Arial Hebrew" w:hAnsi="Arial Hebrew" w:cs="Arial Hebrew" w:hint="cs"/>
          <w:lang w:val="es-ES_tradnl"/>
        </w:rPr>
        <w:t>ol, Grupo de Trabajo de Ingenier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 de Internet)</w:t>
      </w:r>
      <w:r w:rsidR="00073F35" w:rsidRPr="00E10998">
        <w:rPr>
          <w:rFonts w:ascii="Arial Hebrew" w:hAnsi="Arial Hebrew" w:cs="Arial Hebrew" w:hint="cs"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="00073F35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>s una organizaci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abierta de normalizaci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que tiene como objetivos el contribuir a la ingenier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a de Internet, actuando en diversas 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reas, como transporte, en</w:t>
      </w:r>
      <w:r w:rsidR="002E2661" w:rsidRPr="00E10998">
        <w:rPr>
          <w:rFonts w:ascii="Arial Hebrew" w:hAnsi="Arial Hebrew" w:cs="Arial Hebrew" w:hint="cs"/>
          <w:lang w:val="es-ES_tradnl"/>
        </w:rPr>
        <w:t>rut</w:t>
      </w:r>
      <w:r w:rsidRPr="00E10998">
        <w:rPr>
          <w:rFonts w:ascii="Arial Hebrew" w:hAnsi="Arial Hebrew" w:cs="Arial Hebrew" w:hint="cs"/>
          <w:lang w:val="es-ES_tradnl"/>
        </w:rPr>
        <w:t>amiento, y seguridad. Se cre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 en los Estados Unidos, en 1986 y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es mundialmente conocido porque se trata de la entidad que regula las propuestas y los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ndares de Internet, conocidos como RFC.</w:t>
      </w:r>
    </w:p>
    <w:p w14:paraId="6739027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11FFA6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ICMPv6 ND.</w:t>
      </w:r>
      <w:r w:rsidRPr="00E10998">
        <w:rPr>
          <w:rFonts w:ascii="Arial Hebrew" w:hAnsi="Arial Hebrew" w:cs="Arial Hebrew" w:hint="cs"/>
          <w:lang w:val="es-ES_tradnl"/>
        </w:rPr>
        <w:t xml:space="preserve"> Es un protocolo de IPv6, equivalente al protocolo de “</w:t>
      </w:r>
      <w:r w:rsidRPr="00E10998">
        <w:rPr>
          <w:rFonts w:ascii="Arial Hebrew" w:hAnsi="Arial Hebrew" w:cs="Arial Hebrew" w:hint="cs"/>
          <w:lang w:val="es-MX"/>
        </w:rPr>
        <w:t>Address Resolution Protocol</w:t>
      </w:r>
      <w:r w:rsidRPr="00E10998">
        <w:rPr>
          <w:rFonts w:ascii="Arial Hebrew" w:hAnsi="Arial Hebrew" w:cs="Arial Hebrew" w:hint="cs"/>
          <w:lang w:val="es-ES_tradnl"/>
        </w:rPr>
        <w:t xml:space="preserve">” (ARP) en IPv4, aunque se distingue por incorporar funcionalidades de ICMP (Internet Control </w:t>
      </w:r>
      <w:r w:rsidRPr="00E10998">
        <w:rPr>
          <w:rFonts w:ascii="Arial Hebrew" w:hAnsi="Arial Hebrew" w:cs="Arial Hebrew" w:hint="cs"/>
          <w:lang w:val="es-MX"/>
        </w:rPr>
        <w:t>Message Protocol</w:t>
      </w:r>
      <w:r w:rsidRPr="00E10998">
        <w:rPr>
          <w:rFonts w:ascii="Arial Hebrew" w:hAnsi="Arial Hebrew" w:cs="Arial Hebrew" w:hint="cs"/>
          <w:lang w:val="es-ES_tradnl"/>
        </w:rPr>
        <w:t>). Consiste en un mecanismo con el cual un nodo que se acaba de conectar a la red descubre la presencia de otros nodos en el mismo enlace, adem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de ver sus direcciones IP. Descrito en el RFC 4861 (</w:t>
      </w:r>
      <w:r w:rsidR="00785AE9" w:rsidRPr="00E10998">
        <w:rPr>
          <w:rFonts w:ascii="Arial Hebrew" w:hAnsi="Arial Hebrew" w:cs="Arial Hebrew" w:hint="cs"/>
          <w:lang w:val="es-MX"/>
        </w:rPr>
        <w:t>neighbor d</w:t>
      </w:r>
      <w:r w:rsidRPr="00E10998">
        <w:rPr>
          <w:rFonts w:ascii="Arial Hebrew" w:hAnsi="Arial Hebrew" w:cs="Arial Hebrew" w:hint="cs"/>
          <w:lang w:val="es-MX"/>
        </w:rPr>
        <w:t>iscovery protocol</w:t>
      </w:r>
      <w:r w:rsidRPr="00E10998">
        <w:rPr>
          <w:rFonts w:ascii="Arial Hebrew" w:hAnsi="Arial Hebrew" w:cs="Arial Hebrew" w:hint="cs"/>
          <w:lang w:val="es-ES_tradnl"/>
        </w:rPr>
        <w:t>).</w:t>
      </w:r>
    </w:p>
    <w:p w14:paraId="12D6083A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806657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IPv4.</w:t>
      </w:r>
      <w:r w:rsidRPr="00E10998">
        <w:rPr>
          <w:rFonts w:ascii="Arial Hebrew" w:hAnsi="Arial Hebrew" w:cs="Arial Hebrew" w:hint="cs"/>
          <w:lang w:val="es-ES_tradnl"/>
        </w:rPr>
        <w:t xml:space="preserve"> El Protocolo de Internet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4 (</w:t>
      </w:r>
      <w:r w:rsidR="00073F35" w:rsidRPr="00E10998">
        <w:rPr>
          <w:rFonts w:ascii="Arial Hebrew" w:hAnsi="Arial Hebrew" w:cs="Arial Hebrew" w:hint="cs"/>
          <w:lang w:val="es-ES_tradnl"/>
        </w:rPr>
        <w:t>en ingl</w:t>
      </w:r>
      <w:r w:rsidR="00073F35" w:rsidRPr="00E10998">
        <w:rPr>
          <w:rFonts w:ascii="Cambria" w:hAnsi="Cambria" w:cs="Cambria"/>
          <w:lang w:val="es-ES_tradnl"/>
        </w:rPr>
        <w:t>é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s, </w:t>
      </w:r>
      <w:r w:rsidRPr="00E10998">
        <w:rPr>
          <w:rFonts w:ascii="Arial Hebrew" w:hAnsi="Arial Hebrew" w:cs="Arial Hebrew" w:hint="cs"/>
          <w:lang w:val="es-ES_tradnl"/>
        </w:rPr>
        <w:t xml:space="preserve">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4</w:t>
      </w:r>
      <w:r w:rsidR="00073F35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IPv4), es la cuarta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del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(IP). Est</w:t>
      </w:r>
      <w:r w:rsidR="00073F35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en el RFC 791 IPv4 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y </w:t>
      </w:r>
      <w:r w:rsidRPr="00E10998">
        <w:rPr>
          <w:rFonts w:ascii="Arial Hebrew" w:hAnsi="Arial Hebrew" w:cs="Arial Hebrew" w:hint="cs"/>
          <w:lang w:val="es-ES_tradnl"/>
        </w:rPr>
        <w:t>usa direcciones de 32 bit.</w:t>
      </w:r>
    </w:p>
    <w:p w14:paraId="68709D7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4355C06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IPv6.</w:t>
      </w:r>
      <w:r w:rsidRPr="00E10998">
        <w:rPr>
          <w:rFonts w:ascii="Arial Hebrew" w:hAnsi="Arial Hebrew" w:cs="Arial Hebrew" w:hint="cs"/>
          <w:lang w:val="es-ES_tradnl"/>
        </w:rPr>
        <w:t xml:space="preserve"> El Protocolo de Internet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6 </w:t>
      </w:r>
      <w:r w:rsidR="00073F35" w:rsidRPr="00E10998">
        <w:rPr>
          <w:rFonts w:ascii="Arial Hebrew" w:hAnsi="Arial Hebrew" w:cs="Arial Hebrew" w:hint="cs"/>
          <w:lang w:val="es-ES_tradnl"/>
        </w:rPr>
        <w:t>(</w:t>
      </w:r>
      <w:r w:rsidRPr="00E10998">
        <w:rPr>
          <w:rFonts w:ascii="Arial Hebrew" w:hAnsi="Arial Hebrew" w:cs="Arial Hebrew" w:hint="cs"/>
          <w:lang w:val="es-ES_tradnl"/>
        </w:rPr>
        <w:t>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s,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6</w:t>
      </w:r>
      <w:r w:rsidR="00073F35" w:rsidRPr="00E10998">
        <w:rPr>
          <w:rFonts w:ascii="Arial Hebrew" w:hAnsi="Arial Hebrew" w:cs="Arial Hebrew" w:hint="cs"/>
          <w:lang w:val="es-ES_tradnl"/>
        </w:rPr>
        <w:t>,</w:t>
      </w:r>
      <w:r w:rsidR="00954BB6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IPv6), es una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del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(IP). Est</w:t>
      </w:r>
      <w:r w:rsidR="00073F35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en el RFC 2460 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y </w:t>
      </w:r>
      <w:r w:rsidRPr="00E10998">
        <w:rPr>
          <w:rFonts w:ascii="Arial Hebrew" w:hAnsi="Arial Hebrew" w:cs="Arial Hebrew" w:hint="cs"/>
          <w:lang w:val="es-ES_tradnl"/>
        </w:rPr>
        <w:t>en lugar de usar direcciones de 32 bits, usa direcciones de 128 bits.</w:t>
      </w:r>
    </w:p>
    <w:p w14:paraId="4BC26DDB" w14:textId="77777777" w:rsidR="00073F35" w:rsidRPr="00E10998" w:rsidRDefault="00073F35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b/>
          <w:sz w:val="24"/>
          <w:szCs w:val="24"/>
          <w:lang w:eastAsia="en-US"/>
        </w:rPr>
      </w:pPr>
    </w:p>
    <w:p w14:paraId="7CFD46DE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eastAsia="en-US"/>
        </w:rPr>
        <w:t xml:space="preserve">IRR.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Internet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Routing Registry</w:t>
      </w:r>
      <w:r w:rsidRPr="00E10998" w:rsidDel="00785200">
        <w:rPr>
          <w:rFonts w:ascii="Arial Hebrew" w:hAnsi="Arial Hebrew" w:cs="Arial Hebrew" w:hint="cs"/>
          <w:sz w:val="24"/>
          <w:szCs w:val="24"/>
          <w:lang w:eastAsia="en-US"/>
        </w:rPr>
        <w:t xml:space="preserve"> </w:t>
      </w:r>
      <w:r w:rsidR="00881F8E" w:rsidRPr="00E10998">
        <w:rPr>
          <w:rFonts w:ascii="Arial Hebrew" w:hAnsi="Arial Hebrew" w:cs="Arial Hebrew" w:hint="cs"/>
          <w:sz w:val="24"/>
          <w:szCs w:val="24"/>
          <w:lang w:eastAsia="en-US"/>
        </w:rPr>
        <w:t>e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s una base de datos regional de objetos de ruteo para la determinaci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n, compartici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de rutas y de informaci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relativa a ellas. Con esta base de datos usada para la configuraci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n de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routers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se evitan problemas t</w:t>
      </w:r>
      <w:r w:rsidRPr="00E10998">
        <w:rPr>
          <w:rFonts w:ascii="Cambria" w:hAnsi="Cambria" w:cs="Cambria"/>
          <w:sz w:val="24"/>
          <w:szCs w:val="24"/>
          <w:lang w:eastAsia="en-US"/>
        </w:rPr>
        <w:t>í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picos de errores de configuraci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en el intercambio de informaci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n de </w:t>
      </w:r>
      <w:r w:rsidR="00F30425" w:rsidRPr="00E10998">
        <w:rPr>
          <w:rFonts w:ascii="Arial Hebrew" w:hAnsi="Arial Hebrew" w:cs="Arial Hebrew" w:hint="cs"/>
          <w:sz w:val="24"/>
          <w:szCs w:val="24"/>
          <w:lang w:eastAsia="en-US"/>
        </w:rPr>
        <w:t>enrutamiento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entre proveedores de servicio de Internet.</w:t>
      </w:r>
    </w:p>
    <w:p w14:paraId="1B94AA7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15C356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IXP.</w:t>
      </w:r>
      <w:r w:rsidRPr="00E10998">
        <w:rPr>
          <w:rFonts w:ascii="Arial Hebrew" w:hAnsi="Arial Hebrew" w:cs="Arial Hebrew" w:hint="cs"/>
          <w:lang w:val="es-ES_tradnl"/>
        </w:rPr>
        <w:t xml:space="preserve"> Internet Exchange Point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 es un</w:t>
      </w:r>
      <w:r w:rsidRPr="00E10998">
        <w:rPr>
          <w:rFonts w:ascii="Arial Hebrew" w:hAnsi="Arial Hebrew" w:cs="Arial Hebrew" w:hint="cs"/>
          <w:lang w:val="es-ES_tradnl"/>
        </w:rPr>
        <w:t xml:space="preserve"> Punto de Intercambio de tr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fico de Internet, 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consistente en </w:t>
      </w:r>
      <w:r w:rsidRPr="00E10998">
        <w:rPr>
          <w:rFonts w:ascii="Arial Hebrew" w:hAnsi="Arial Hebrew" w:cs="Arial Hebrew" w:hint="cs"/>
          <w:lang w:val="es-ES_tradnl"/>
        </w:rPr>
        <w:t>una infraestructura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 a trav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 la cual los participantes poseedores de un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(AS) intercambian el tr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fico de Internet entre sus redes. </w:t>
      </w:r>
    </w:p>
    <w:p w14:paraId="397A7828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2A605D0A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LAG (802.3ad).</w:t>
      </w:r>
      <w:r w:rsidRPr="00E10998">
        <w:rPr>
          <w:rFonts w:ascii="Arial Hebrew" w:hAnsi="Arial Hebrew" w:cs="Arial Hebrew" w:hint="cs"/>
          <w:lang w:val="es-ES_tradnl"/>
        </w:rPr>
        <w:t xml:space="preserve"> Es un esquema que permite hacer la agregaci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enlaces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sicos de gigabit Ethernet en un solo enlace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gico que permite la agregaci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del ancho de banda de todos los enlaces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sicos agrupados.</w:t>
      </w:r>
    </w:p>
    <w:p w14:paraId="4DDE1F8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D6D32A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LLC/SNAP (802.2).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MX"/>
        </w:rPr>
        <w:t>Logical</w:t>
      </w:r>
      <w:r w:rsidRPr="00E10998">
        <w:rPr>
          <w:rFonts w:ascii="Arial Hebrew" w:hAnsi="Arial Hebrew" w:cs="Arial Hebrew" w:hint="cs"/>
          <w:lang w:val="es-ES_tradnl"/>
        </w:rPr>
        <w:t xml:space="preserve"> Link Control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como un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 de la IEEE usado para la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 redes 802.3 (Ethernet) y otras redes.</w:t>
      </w:r>
    </w:p>
    <w:p w14:paraId="413DD12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7B8D380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MAC </w:t>
      </w:r>
      <w:r w:rsidRPr="00E10998">
        <w:rPr>
          <w:rFonts w:ascii="Arial Hebrew" w:hAnsi="Arial Hebrew" w:cs="Arial Hebrew" w:hint="cs"/>
          <w:b/>
          <w:bCs/>
          <w:lang w:val="es-MX"/>
        </w:rPr>
        <w:t>address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o direcci</w:t>
      </w:r>
      <w:r w:rsidRPr="00E10998">
        <w:rPr>
          <w:rFonts w:ascii="Cambria" w:hAnsi="Cambria" w:cs="Cambria"/>
          <w:b/>
          <w:bCs/>
          <w:lang w:val="es-ES_tradnl"/>
        </w:rPr>
        <w:t>ó</w:t>
      </w:r>
      <w:r w:rsidRPr="00E10998">
        <w:rPr>
          <w:rFonts w:ascii="Arial Hebrew" w:hAnsi="Arial Hebrew" w:cs="Arial Hebrew" w:hint="cs"/>
          <w:b/>
          <w:bCs/>
          <w:lang w:val="es-ES_tradnl"/>
        </w:rPr>
        <w:t>n MAC.</w:t>
      </w:r>
      <w:r w:rsidRPr="00E10998">
        <w:rPr>
          <w:rFonts w:ascii="Arial Hebrew" w:hAnsi="Arial Hebrew" w:cs="Arial Hebrew" w:hint="cs"/>
          <w:lang w:val="es-ES_tradnl"/>
        </w:rPr>
        <w:t xml:space="preserve"> Es un identificador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nico de 48 bits (6 bloques de dos caracteres hexadecimal </w:t>
      </w:r>
      <w:r w:rsidR="00043AF0" w:rsidRPr="00E10998">
        <w:rPr>
          <w:rFonts w:ascii="Arial Hebrew" w:hAnsi="Arial Hebrew" w:cs="Arial Hebrew" w:hint="cs"/>
          <w:lang w:val="es-ES_tradnl"/>
        </w:rPr>
        <w:t>[</w:t>
      </w:r>
      <w:r w:rsidRPr="00E10998">
        <w:rPr>
          <w:rFonts w:ascii="Arial Hebrew" w:hAnsi="Arial Hebrew" w:cs="Arial Hebrew" w:hint="cs"/>
          <w:lang w:val="es-ES_tradnl"/>
        </w:rPr>
        <w:t>4bit</w:t>
      </w:r>
      <w:r w:rsidR="00043AF0" w:rsidRPr="00E10998">
        <w:rPr>
          <w:rFonts w:ascii="Arial Hebrew" w:hAnsi="Arial Hebrew" w:cs="Arial Hebrew" w:hint="cs"/>
          <w:lang w:val="es-ES_tradnl"/>
        </w:rPr>
        <w:t>]</w:t>
      </w:r>
      <w:r w:rsidRPr="00E10998">
        <w:rPr>
          <w:rFonts w:ascii="Arial Hebrew" w:hAnsi="Arial Hebrew" w:cs="Arial Hebrew" w:hint="cs"/>
          <w:lang w:val="es-ES_tradnl"/>
        </w:rPr>
        <w:t xml:space="preserve">) que corresponde de forma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a una tarjeta o dispositivo de red. Tambi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n se conoce como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 o de hardware, y es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para cada dispositivo.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determinada y configurada por la IEEE.</w:t>
      </w:r>
    </w:p>
    <w:p w14:paraId="73AC531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4FC89A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Modelo de referencia ISO / OSI</w:t>
      </w:r>
      <w:r w:rsidRPr="00E10998">
        <w:rPr>
          <w:rFonts w:ascii="Arial Hebrew" w:hAnsi="Arial Hebrew" w:cs="Arial Hebrew" w:hint="cs"/>
          <w:lang w:val="es-ES_tradnl"/>
        </w:rPr>
        <w:t xml:space="preserve"> El modelo de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sistemas abiertos (ISO/IEC 7498),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conocido como “modelo OSI”, (en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s, Open </w:t>
      </w:r>
      <w:r w:rsidRPr="00E10998">
        <w:rPr>
          <w:rFonts w:ascii="Arial Hebrew" w:hAnsi="Arial Hebrew" w:cs="Arial Hebrew" w:hint="cs"/>
          <w:lang w:val="es-MX"/>
        </w:rPr>
        <w:t>System Interconnection</w:t>
      </w:r>
      <w:r w:rsidRPr="00E10998">
        <w:rPr>
          <w:rFonts w:ascii="Arial Hebrew" w:hAnsi="Arial Hebrew" w:cs="Arial Hebrew" w:hint="cs"/>
          <w:lang w:val="es-ES_tradnl"/>
        </w:rPr>
        <w:t>) es un modelo de referencia para los protocolos de la red, ado</w:t>
      </w:r>
      <w:r w:rsidR="00881F8E" w:rsidRPr="00E10998">
        <w:rPr>
          <w:rFonts w:ascii="Arial Hebrew" w:hAnsi="Arial Hebrew" w:cs="Arial Hebrew" w:hint="cs"/>
          <w:lang w:val="es-ES_tradnl"/>
        </w:rPr>
        <w:t>p</w:t>
      </w:r>
      <w:r w:rsidRPr="00E10998">
        <w:rPr>
          <w:rFonts w:ascii="Arial Hebrew" w:hAnsi="Arial Hebrew" w:cs="Arial Hebrew" w:hint="cs"/>
          <w:lang w:val="es-ES_tradnl"/>
        </w:rPr>
        <w:t>tado por la Uni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de Telecomunicaciones (UIT) y, por la Organizaci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de Normalizaci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(ISO).</w:t>
      </w:r>
    </w:p>
    <w:p w14:paraId="573A701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77EBE03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MTU.</w:t>
      </w:r>
      <w:r w:rsidRPr="00E10998">
        <w:rPr>
          <w:rFonts w:ascii="Arial Hebrew" w:hAnsi="Arial Hebrew" w:cs="Arial Hebrew" w:hint="cs"/>
          <w:lang w:val="es-ES_tradnl"/>
        </w:rPr>
        <w:t xml:space="preserve"> Unidad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xima de Transferencia (</w:t>
      </w:r>
      <w:r w:rsidRPr="00E10998">
        <w:rPr>
          <w:rFonts w:ascii="Arial Hebrew" w:hAnsi="Arial Hebrew" w:cs="Arial Hebrew" w:hint="cs"/>
          <w:lang w:val="es-MX"/>
        </w:rPr>
        <w:t>Maximum Transmission Unit</w:t>
      </w:r>
      <w:r w:rsidRPr="00E10998">
        <w:rPr>
          <w:rFonts w:ascii="Arial Hebrew" w:hAnsi="Arial Hebrew" w:cs="Arial Hebrew" w:hint="cs"/>
          <w:lang w:val="es-ES_tradnl"/>
        </w:rPr>
        <w:t>)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un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rmino de redes de computadoras que expresa el tama</w:t>
      </w:r>
      <w:r w:rsidRPr="00E10998">
        <w:rPr>
          <w:rFonts w:ascii="Cambria" w:hAnsi="Cambria" w:cs="Cambria"/>
          <w:lang w:val="es-ES_tradnl"/>
        </w:rPr>
        <w:t>ñ</w:t>
      </w:r>
      <w:r w:rsidRPr="00E10998">
        <w:rPr>
          <w:rFonts w:ascii="Arial Hebrew" w:hAnsi="Arial Hebrew" w:cs="Arial Hebrew" w:hint="cs"/>
          <w:lang w:val="es-ES_tradnl"/>
        </w:rPr>
        <w:t>o en bytes de la unidad de datos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grande que puede usarse 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utilizando </w:t>
      </w:r>
      <w:r w:rsidRPr="00E10998">
        <w:rPr>
          <w:rFonts w:ascii="Arial Hebrew" w:hAnsi="Arial Hebrew" w:cs="Arial Hebrew" w:hint="cs"/>
          <w:lang w:val="es-ES_tradnl"/>
        </w:rPr>
        <w:t>un protocolo de comunicaciones.</w:t>
      </w:r>
    </w:p>
    <w:p w14:paraId="2F04F24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BD02B7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Next-hop-self</w:t>
      </w:r>
      <w:r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Esta funcionalidad, dentro del protocolo BGP, es utilizada para modificar el atributo de siguiente salto (</w:t>
      </w:r>
      <w:r w:rsidRPr="00E10998">
        <w:rPr>
          <w:rFonts w:ascii="Arial Hebrew" w:hAnsi="Arial Hebrew" w:cs="Arial Hebrew" w:hint="cs"/>
          <w:lang w:val="es-MX"/>
        </w:rPr>
        <w:t>next</w:t>
      </w:r>
      <w:r w:rsidRPr="00E10998">
        <w:rPr>
          <w:rFonts w:ascii="Arial Hebrew" w:hAnsi="Arial Hebrew" w:cs="Arial Hebrew" w:hint="cs"/>
          <w:lang w:val="es-ES_tradnl"/>
        </w:rPr>
        <w:t xml:space="preserve">-hop) y utilizar el identificador del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en vez de enviar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IP del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externo al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nomo. </w:t>
      </w:r>
    </w:p>
    <w:p w14:paraId="2C217178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A0AC34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Peering</w:t>
      </w:r>
      <w:r w:rsidR="00785AE9" w:rsidRPr="00E10998">
        <w:rPr>
          <w:rFonts w:ascii="Arial Hebrew" w:hAnsi="Arial Hebrew" w:cs="Arial Hebrew" w:hint="cs"/>
          <w:b/>
          <w:bCs/>
          <w:lang w:val="es-MX"/>
        </w:rPr>
        <w:t xml:space="preserve"> </w:t>
      </w:r>
      <w:r w:rsidRPr="00E10998">
        <w:rPr>
          <w:rFonts w:ascii="Arial Hebrew" w:hAnsi="Arial Hebrew" w:cs="Arial Hebrew" w:hint="cs"/>
          <w:b/>
          <w:bCs/>
          <w:lang w:val="es-MX"/>
        </w:rPr>
        <w:t>DB</w:t>
      </w:r>
      <w:r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color w:val="777777"/>
          <w:sz w:val="18"/>
          <w:szCs w:val="18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Es una base de datos de redes de libre acceso, mantenida por los usuarios para facilitar la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global de redes en puntos de intercambio de Internet (IXP), centros de datos y otras instalaciones de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n.</w:t>
      </w:r>
    </w:p>
    <w:p w14:paraId="29F1C3C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AF1368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Protocolo CDP.</w:t>
      </w:r>
      <w:r w:rsidRPr="00E10998">
        <w:rPr>
          <w:rFonts w:ascii="Arial Hebrew" w:hAnsi="Arial Hebrew" w:cs="Arial Hebrew" w:hint="cs"/>
          <w:lang w:val="es-ES_tradnl"/>
        </w:rPr>
        <w:t xml:space="preserve"> (Cisco </w:t>
      </w:r>
      <w:r w:rsidRPr="00E10998">
        <w:rPr>
          <w:rFonts w:ascii="Arial Hebrew" w:hAnsi="Arial Hebrew" w:cs="Arial Hebrew" w:hint="cs"/>
          <w:lang w:val="es-MX"/>
        </w:rPr>
        <w:t>Discovery Protocol</w:t>
      </w:r>
      <w:r w:rsidRPr="00E10998">
        <w:rPr>
          <w:rFonts w:ascii="Arial Hebrew" w:hAnsi="Arial Hebrew" w:cs="Arial Hebrew" w:hint="cs"/>
          <w:lang w:val="es-ES_tradnl"/>
        </w:rPr>
        <w:t xml:space="preserve">) </w:t>
      </w:r>
      <w:r w:rsidR="00881F8E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 xml:space="preserve">s un protocolo propietario de Cisco de la capa 2 del modelo OSI, que permite que los dispositivos marca Cisco se comuniquen sin importar </w:t>
      </w:r>
      <w:r w:rsidR="00FB16C2" w:rsidRPr="00E10998">
        <w:rPr>
          <w:rFonts w:ascii="Arial Hebrew" w:hAnsi="Arial Hebrew" w:cs="Arial Hebrew" w:hint="cs"/>
          <w:lang w:val="es-ES_tradnl"/>
        </w:rPr>
        <w:t xml:space="preserve">el estado de </w:t>
      </w:r>
      <w:r w:rsidRPr="00E10998">
        <w:rPr>
          <w:rFonts w:ascii="Arial Hebrew" w:hAnsi="Arial Hebrew" w:cs="Arial Hebrew" w:hint="cs"/>
          <w:lang w:val="es-ES_tradnl"/>
        </w:rPr>
        <w:t>la conectividad de capa 3. Se utiliza para comunicar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sobre las propiedades del puerto, 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y/o dispositivo.</w:t>
      </w:r>
    </w:p>
    <w:p w14:paraId="52C50B6B" w14:textId="77777777" w:rsidR="00881F8E" w:rsidRPr="00E10998" w:rsidRDefault="00881F8E" w:rsidP="005159DC">
      <w:pPr>
        <w:jc w:val="both"/>
        <w:rPr>
          <w:rFonts w:ascii="Arial Hebrew" w:hAnsi="Arial Hebrew" w:cs="Arial Hebrew"/>
          <w:b/>
          <w:bCs/>
          <w:lang w:val="es-ES_tradnl"/>
        </w:rPr>
      </w:pPr>
    </w:p>
    <w:p w14:paraId="6C53DAD0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Protocolo MNDP.</w:t>
      </w:r>
      <w:r w:rsidRPr="00E10998">
        <w:rPr>
          <w:rFonts w:ascii="Arial Hebrew" w:hAnsi="Arial Hebrew" w:cs="Arial Hebrew" w:hint="cs"/>
          <w:lang w:val="es-ES_tradnl"/>
        </w:rPr>
        <w:t xml:space="preserve"> Por sus siglas 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 </w:t>
      </w:r>
      <w:r w:rsidRPr="00E10998">
        <w:rPr>
          <w:rFonts w:ascii="Arial Hebrew" w:hAnsi="Arial Hebrew" w:cs="Arial Hebrew" w:hint="cs"/>
          <w:lang w:val="es-MX"/>
        </w:rPr>
        <w:t>MikroTik Neighbor Discovery Protocol</w:t>
      </w:r>
      <w:r w:rsidRPr="00E10998">
        <w:rPr>
          <w:rFonts w:ascii="Arial Hebrew" w:hAnsi="Arial Hebrew" w:cs="Arial Hebrew" w:hint="cs"/>
          <w:lang w:val="es-ES_tradnl"/>
        </w:rPr>
        <w:t xml:space="preserve">. </w:t>
      </w:r>
      <w:r w:rsidR="00881F8E" w:rsidRPr="00E10998">
        <w:rPr>
          <w:rFonts w:ascii="Arial Hebrew" w:hAnsi="Arial Hebrew" w:cs="Arial Hebrew" w:hint="cs"/>
          <w:lang w:val="es-ES_tradnl"/>
        </w:rPr>
        <w:t>Es un</w:t>
      </w:r>
      <w:r w:rsidR="0073453B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Protocolo de descubrimiento de</w:t>
      </w:r>
      <w:r w:rsidR="00C163D8" w:rsidRPr="00E10998">
        <w:rPr>
          <w:rFonts w:ascii="Arial Hebrew" w:hAnsi="Arial Hebrew" w:cs="Arial Hebrew" w:hint="cs"/>
          <w:lang w:val="es-ES_tradnl"/>
        </w:rPr>
        <w:t xml:space="preserve"> equipos</w:t>
      </w:r>
      <w:r w:rsidRPr="00E10998">
        <w:rPr>
          <w:rFonts w:ascii="Arial Hebrew" w:hAnsi="Arial Hebrew" w:cs="Arial Hebrew" w:hint="cs"/>
          <w:lang w:val="es-ES_tradnl"/>
        </w:rPr>
        <w:t xml:space="preserve"> vecinos de marca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>. Se utiliza para comunicar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sobre las propiedades del puerto, 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y/o dispositivo, y as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 facilita la configuraci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y administraci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 la red al permitir que cada enrutador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descubra otros enrutadores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conectados.</w:t>
      </w:r>
    </w:p>
    <w:p w14:paraId="67FE60A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24D014F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Proxy-ARP.</w:t>
      </w:r>
      <w:r w:rsidRPr="00E10998">
        <w:rPr>
          <w:rFonts w:ascii="Arial Hebrew" w:hAnsi="Arial Hebrew" w:cs="Arial Hebrew" w:hint="cs"/>
          <w:lang w:val="es-ES_tradnl"/>
        </w:rPr>
        <w:t xml:space="preserve"> Es una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cnica en la cual un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contesta requisiciones de ARP (</w:t>
      </w:r>
      <w:r w:rsidRPr="00E10998">
        <w:rPr>
          <w:rFonts w:ascii="Arial Hebrew" w:hAnsi="Arial Hebrew" w:cs="Arial Hebrew" w:hint="cs"/>
          <w:lang w:val="es-MX"/>
        </w:rPr>
        <w:t>Address Resolution Protocol</w:t>
      </w:r>
      <w:r w:rsidRPr="00E10998">
        <w:rPr>
          <w:rFonts w:ascii="Arial Hebrew" w:hAnsi="Arial Hebrew" w:cs="Arial Hebrew" w:hint="cs"/>
          <w:lang w:val="es-ES_tradnl"/>
        </w:rPr>
        <w:t xml:space="preserve">) dirigidas a otro equipo, aceptando la responsabilidad de </w:t>
      </w:r>
      <w:r w:rsidR="0051453C" w:rsidRPr="00E10998">
        <w:rPr>
          <w:rFonts w:ascii="Arial Hebrew" w:hAnsi="Arial Hebrew" w:cs="Arial Hebrew" w:hint="cs"/>
          <w:lang w:val="es-ES_tradnl"/>
        </w:rPr>
        <w:t>re</w:t>
      </w:r>
      <w:r w:rsidRPr="00E10998">
        <w:rPr>
          <w:rFonts w:ascii="Arial Hebrew" w:hAnsi="Arial Hebrew" w:cs="Arial Hebrew" w:hint="cs"/>
          <w:lang w:val="es-ES_tradnl"/>
        </w:rPr>
        <w:t>enviarlos a su destino correcto.</w:t>
      </w:r>
    </w:p>
    <w:p w14:paraId="5DC1C13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D1F3C1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RA (</w:t>
      </w:r>
      <w:r w:rsidRPr="00E10998">
        <w:rPr>
          <w:rFonts w:ascii="Arial Hebrew" w:hAnsi="Arial Hebrew" w:cs="Arial Hebrew" w:hint="cs"/>
          <w:b/>
          <w:bCs/>
          <w:lang w:val="es-MX"/>
        </w:rPr>
        <w:t xml:space="preserve">Router </w:t>
      </w:r>
      <w:r w:rsidR="0073453B" w:rsidRPr="00E10998">
        <w:rPr>
          <w:rFonts w:ascii="Arial Hebrew" w:hAnsi="Arial Hebrew" w:cs="Arial Hebrew" w:hint="cs"/>
          <w:b/>
          <w:bCs/>
          <w:lang w:val="es-MX"/>
        </w:rPr>
        <w:t>Advertisement</w:t>
      </w:r>
      <w:r w:rsidRPr="00E10998">
        <w:rPr>
          <w:rFonts w:ascii="Arial Hebrew" w:hAnsi="Arial Hebrew" w:cs="Arial Hebrew" w:hint="cs"/>
          <w:b/>
          <w:bCs/>
          <w:lang w:val="es-ES_tradnl"/>
        </w:rPr>
        <w:t>) IPv6</w:t>
      </w:r>
      <w:r w:rsidRPr="00E10998">
        <w:rPr>
          <w:rFonts w:ascii="Arial Hebrew" w:hAnsi="Arial Hebrew" w:cs="Arial Hebrew" w:hint="cs"/>
          <w:lang w:val="es-ES_tradnl"/>
        </w:rPr>
        <w:t xml:space="preserve">. El </w:t>
      </w:r>
      <w:r w:rsidRPr="00E10998">
        <w:rPr>
          <w:rFonts w:ascii="Arial Hebrew" w:hAnsi="Arial Hebrew" w:cs="Arial Hebrew" w:hint="cs"/>
          <w:lang w:val="es-MX"/>
        </w:rPr>
        <w:t>Router Advertisement</w:t>
      </w:r>
      <w:r w:rsidRPr="00E10998">
        <w:rPr>
          <w:rFonts w:ascii="Arial Hebrew" w:hAnsi="Arial Hebrew" w:cs="Arial Hebrew" w:hint="cs"/>
          <w:lang w:val="es-ES_tradnl"/>
        </w:rPr>
        <w:t xml:space="preserve"> se utiliza para la configuraci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autom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tica y el enrutamiento de IPv6. Cuando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habilitado, el enrutador env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 mensajes peri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dicamente y en respuesta a solicitudes. Un dispositivo utiliza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para aprender los prefijos y par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metros para la red local.</w:t>
      </w:r>
    </w:p>
    <w:p w14:paraId="6252278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04C2938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RFC.</w:t>
      </w:r>
      <w:r w:rsidRPr="00E10998">
        <w:rPr>
          <w:rFonts w:ascii="Arial Hebrew" w:hAnsi="Arial Hebrew" w:cs="Arial Hebrew" w:hint="cs"/>
          <w:lang w:val="es-ES_tradnl"/>
        </w:rPr>
        <w:t xml:space="preserve"> Los </w:t>
      </w:r>
      <w:r w:rsidR="0051453C" w:rsidRPr="00E10998">
        <w:rPr>
          <w:rFonts w:ascii="Arial Hebrew" w:hAnsi="Arial Hebrew" w:cs="Arial Hebrew" w:hint="cs"/>
          <w:lang w:val="es-ES_tradnl"/>
        </w:rPr>
        <w:t>“</w:t>
      </w:r>
      <w:r w:rsidRPr="00E10998">
        <w:rPr>
          <w:rFonts w:ascii="Arial Hebrew" w:hAnsi="Arial Hebrew" w:cs="Arial Hebrew" w:hint="cs"/>
          <w:lang w:val="es-MX"/>
        </w:rPr>
        <w:t>Request for Comments</w:t>
      </w:r>
      <w:r w:rsidR="0051453C" w:rsidRPr="00E10998">
        <w:rPr>
          <w:rFonts w:ascii="Arial Hebrew" w:hAnsi="Arial Hebrew" w:cs="Arial Hebrew" w:hint="cs"/>
          <w:lang w:val="es-MX"/>
        </w:rPr>
        <w:t>”</w:t>
      </w:r>
      <w:r w:rsidRPr="00E10998">
        <w:rPr>
          <w:rFonts w:ascii="Arial Hebrew" w:hAnsi="Arial Hebrew" w:cs="Arial Hebrew" w:hint="cs"/>
          <w:lang w:val="es-ES_tradnl"/>
        </w:rPr>
        <w:t>,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conocidos por sus siglas RFC, son una serie de publicaciones del IETF que describen diversos aspectos del funcionamiento de Internet y otras redes de computadoras, como protocolos, procedimientos, etc. y comentarios e ideas sobre </w:t>
      </w:r>
      <w:r w:rsidR="00881F8E"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stos.</w:t>
      </w:r>
    </w:p>
    <w:p w14:paraId="37A33C39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0C4A32CC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eastAsia="en-US"/>
        </w:rPr>
        <w:t xml:space="preserve">RFC 1918.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Espacio de direcciones</w:t>
      </w:r>
      <w:r w:rsidR="007A25A8"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para uso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privado.</w:t>
      </w:r>
      <w:r w:rsidRPr="00E10998" w:rsidDel="00B5169E">
        <w:rPr>
          <w:rFonts w:ascii="Arial Hebrew" w:hAnsi="Arial Hebrew" w:cs="Arial Hebrew" w:hint="cs"/>
          <w:sz w:val="24"/>
          <w:szCs w:val="24"/>
          <w:lang w:eastAsia="en-US"/>
        </w:rPr>
        <w:t xml:space="preserve">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La "Autoridad de N</w:t>
      </w:r>
      <w:r w:rsidRPr="00E10998">
        <w:rPr>
          <w:rFonts w:ascii="Cambria" w:hAnsi="Cambria" w:cs="Cambria"/>
          <w:sz w:val="24"/>
          <w:szCs w:val="24"/>
          <w:lang w:eastAsia="en-US"/>
        </w:rPr>
        <w:t>ú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meros Asignados en Internet", Internet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Assigned Numbers Authority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(IANA), ha reservado los tres siguientes bloques de direcciones IP para el uso privado:</w:t>
      </w:r>
    </w:p>
    <w:p w14:paraId="158B78A8" w14:textId="77777777" w:rsidR="005159DC" w:rsidRPr="00E10998" w:rsidRDefault="005159DC" w:rsidP="005159DC">
      <w:pPr>
        <w:pStyle w:val="HTMLconformatoprevio"/>
        <w:tabs>
          <w:tab w:val="left" w:pos="-142"/>
          <w:tab w:val="left" w:pos="284"/>
          <w:tab w:val="left" w:pos="426"/>
        </w:tabs>
        <w:jc w:val="both"/>
        <w:rPr>
          <w:rFonts w:ascii="Arial Hebrew" w:hAnsi="Arial Hebrew" w:cs="Arial Hebrew"/>
          <w:sz w:val="24"/>
          <w:szCs w:val="24"/>
          <w:lang w:eastAsia="en-US"/>
        </w:rPr>
      </w:pPr>
    </w:p>
    <w:p w14:paraId="22A06F85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     10.0.0.0   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10.255.255.255  (prefijo 10/8)</w:t>
      </w:r>
    </w:p>
    <w:p w14:paraId="7FE2F46A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     172.16.0.0 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172.31.255.255  (prefijo 172.16/12)</w:t>
      </w:r>
    </w:p>
    <w:p w14:paraId="40C78211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lastRenderedPageBreak/>
        <w:t xml:space="preserve">      192.168.0.0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192.168.255.255 (prefijo 192.168/16)</w:t>
      </w:r>
    </w:p>
    <w:p w14:paraId="40D58DE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BB0EA6C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val="es-MX" w:eastAsia="en-US"/>
        </w:rPr>
        <w:t>RPKI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. Resource Public Key Infrastructure.</w:t>
      </w:r>
      <w:r w:rsidRPr="00E10998" w:rsidDel="00B5169E">
        <w:rPr>
          <w:rFonts w:ascii="Arial Hebrew" w:hAnsi="Arial Hebrew" w:cs="Arial Hebrew" w:hint="cs"/>
          <w:sz w:val="24"/>
          <w:szCs w:val="24"/>
          <w:lang w:val="es-MX" w:eastAsia="en-US"/>
        </w:rPr>
        <w:t xml:space="preserve">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Es un es sistema de certificaci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de recursos num</w:t>
      </w:r>
      <w:r w:rsidRPr="00E10998">
        <w:rPr>
          <w:rFonts w:ascii="Cambria" w:hAnsi="Cambria" w:cs="Cambria"/>
          <w:sz w:val="24"/>
          <w:szCs w:val="24"/>
          <w:lang w:eastAsia="en-US"/>
        </w:rPr>
        <w:t>é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ricos asignados </w:t>
      </w:r>
      <w:r w:rsidR="00C56376" w:rsidRPr="00E10998">
        <w:rPr>
          <w:rFonts w:ascii="Arial Hebrew" w:hAnsi="Arial Hebrew" w:cs="Arial Hebrew" w:hint="cs"/>
          <w:sz w:val="24"/>
          <w:szCs w:val="24"/>
          <w:lang w:eastAsia="en-US"/>
        </w:rPr>
        <w:t>globalmente y en Latinoam</w:t>
      </w:r>
      <w:r w:rsidR="00C56376" w:rsidRPr="00E10998">
        <w:rPr>
          <w:rFonts w:ascii="Cambria" w:hAnsi="Cambria" w:cs="Cambria"/>
          <w:sz w:val="24"/>
          <w:szCs w:val="24"/>
          <w:lang w:eastAsia="en-US"/>
        </w:rPr>
        <w:t>é</w:t>
      </w:r>
      <w:r w:rsidR="00C56376"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rica es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operado por LACNIC.</w:t>
      </w:r>
    </w:p>
    <w:p w14:paraId="2D1E0A7A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</w:p>
    <w:p w14:paraId="7484AA9B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Route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-server. </w:t>
      </w:r>
      <w:r w:rsidRPr="00E10998">
        <w:rPr>
          <w:rFonts w:ascii="Arial Hebrew" w:hAnsi="Arial Hebrew" w:cs="Arial Hebrew" w:hint="cs"/>
          <w:lang w:val="es-ES_tradnl"/>
        </w:rPr>
        <w:t>Es un equipo con software de enrutamiento que dirige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 enrutamiento entre los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que utilizan BGP y que generalmente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ubicados en nodos de acceso a la red </w:t>
      </w:r>
      <w:r w:rsidR="00432E2B" w:rsidRPr="00E10998">
        <w:rPr>
          <w:rFonts w:ascii="Arial Hebrew" w:hAnsi="Arial Hebrew" w:cs="Arial Hebrew" w:hint="cs"/>
          <w:lang w:val="es-ES_tradnl"/>
        </w:rPr>
        <w:t xml:space="preserve">de internet (IXP) </w:t>
      </w:r>
      <w:r w:rsidRPr="00E10998">
        <w:rPr>
          <w:rFonts w:ascii="Arial Hebrew" w:hAnsi="Arial Hebrew" w:cs="Arial Hebrew" w:hint="cs"/>
          <w:lang w:val="es-ES_tradnl"/>
        </w:rPr>
        <w:t>donde se ubican m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ltiples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>.</w:t>
      </w:r>
    </w:p>
    <w:p w14:paraId="2091F6AB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AB0C96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Ruta de default.</w:t>
      </w:r>
      <w:r w:rsidRPr="00E10998">
        <w:rPr>
          <w:rFonts w:ascii="Arial Hebrew" w:hAnsi="Arial Hebrew" w:cs="Arial Hebrew" w:hint="cs"/>
          <w:lang w:val="es-ES_tradnl"/>
        </w:rPr>
        <w:t xml:space="preserve"> Es una ruta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tica predeterminada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que se utiliza como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ltimo recurso cuando no se conoce una ruta hasta un destino determinado, o cuando no es posible almacenar en la tabla de enrutamiento</w:t>
      </w:r>
      <w:r w:rsidR="00CD4430" w:rsidRPr="00E10998">
        <w:rPr>
          <w:rFonts w:ascii="Arial Hebrew" w:hAnsi="Arial Hebrew" w:cs="Arial Hebrew" w:hint="cs"/>
          <w:lang w:val="es-ES_tradnl"/>
        </w:rPr>
        <w:t xml:space="preserve"> de los routers</w:t>
      </w:r>
      <w:r w:rsidRPr="00E10998">
        <w:rPr>
          <w:rFonts w:ascii="Arial Hebrew" w:hAnsi="Arial Hebrew" w:cs="Arial Hebrew" w:hint="cs"/>
          <w:lang w:val="es-ES_tradnl"/>
        </w:rPr>
        <w:t xml:space="preserve">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relativa a todas las rutas posibles. </w:t>
      </w:r>
    </w:p>
    <w:p w14:paraId="0B2C232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74C7C3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TCP</w:t>
      </w:r>
      <w:r w:rsidR="00881F8E"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MX"/>
        </w:rPr>
        <w:t>Transport</w:t>
      </w:r>
      <w:r w:rsidRPr="00E10998">
        <w:rPr>
          <w:rFonts w:ascii="Arial Hebrew" w:hAnsi="Arial Hebrew" w:cs="Arial Hebrew" w:hint="cs"/>
          <w:lang w:val="es-ES_tradnl"/>
        </w:rPr>
        <w:t xml:space="preserve"> Control Protocol</w:t>
      </w:r>
      <w:r w:rsidR="00CD4430" w:rsidRPr="00E10998">
        <w:rPr>
          <w:rFonts w:ascii="Arial Hebrew" w:hAnsi="Arial Hebrew" w:cs="Arial Hebrew" w:hint="cs"/>
          <w:lang w:val="es-ES_tradnl"/>
        </w:rPr>
        <w:t xml:space="preserve"> es</w:t>
      </w:r>
      <w:r w:rsidRPr="00E10998">
        <w:rPr>
          <w:rFonts w:ascii="Arial Hebrew" w:hAnsi="Arial Hebrew" w:cs="Arial Hebrew" w:hint="cs"/>
          <w:lang w:val="es-ES_tradnl"/>
        </w:rPr>
        <w:t xml:space="preserve"> un protocolo de Internet definido en el RFC 793 que garantiza que los datos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 entregados en su destino sin errores y en el mismo orden en que se transmitieron y adem</w:t>
      </w:r>
      <w:r w:rsidR="00CD4430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proporciona un mecanismo para distinguir distintas aplicaciones dentro de una misma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quina, a trav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del concepto de puerto.</w:t>
      </w:r>
    </w:p>
    <w:p w14:paraId="0C46DC12" w14:textId="77777777" w:rsidR="00881F8E" w:rsidRPr="00E10998" w:rsidRDefault="00881F8E" w:rsidP="005159DC">
      <w:pPr>
        <w:jc w:val="both"/>
        <w:rPr>
          <w:rFonts w:ascii="Arial Hebrew" w:hAnsi="Arial Hebrew" w:cs="Arial Hebrew"/>
          <w:b/>
          <w:lang w:val="es-ES_tradnl"/>
        </w:rPr>
      </w:pPr>
    </w:p>
    <w:p w14:paraId="157562F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lang w:val="es-MX"/>
        </w:rPr>
        <w:t>Unicast</w:t>
      </w:r>
      <w:r w:rsidRPr="00E10998">
        <w:rPr>
          <w:rFonts w:ascii="Arial Hebrew" w:hAnsi="Arial Hebrew" w:cs="Arial Hebrew" w:hint="cs"/>
          <w:b/>
          <w:lang w:val="es-ES_tradnl"/>
        </w:rPr>
        <w:t xml:space="preserve"> Reverse </w:t>
      </w:r>
      <w:r w:rsidRPr="00E10998">
        <w:rPr>
          <w:rFonts w:ascii="Arial Hebrew" w:hAnsi="Arial Hebrew" w:cs="Arial Hebrew" w:hint="cs"/>
          <w:b/>
          <w:lang w:val="es-MX"/>
        </w:rPr>
        <w:t>Path Filter</w:t>
      </w:r>
      <w:r w:rsidRPr="00E10998">
        <w:rPr>
          <w:rFonts w:ascii="Arial Hebrew" w:hAnsi="Arial Hebrew" w:cs="Arial Hebrew" w:hint="cs"/>
          <w:b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ES_tradnl"/>
        </w:rPr>
        <w:t>Esta caracter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stica de seguridad permite que un </w:t>
      </w:r>
      <w:r w:rsidR="00446BB9" w:rsidRPr="00E10998">
        <w:rPr>
          <w:rFonts w:ascii="Arial Hebrew" w:hAnsi="Arial Hebrew" w:cs="Arial Hebrew" w:hint="cs"/>
          <w:lang w:val="es-ES_tradnl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verifique la accesibilidad de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</w:t>
      </w:r>
      <w:r w:rsidR="00446BB9" w:rsidRPr="00E10998">
        <w:rPr>
          <w:rFonts w:ascii="Arial Hebrew" w:hAnsi="Arial Hebrew" w:cs="Arial Hebrew" w:hint="cs"/>
          <w:lang w:val="es-ES_tradnl"/>
        </w:rPr>
        <w:t xml:space="preserve">IP </w:t>
      </w:r>
      <w:r w:rsidRPr="00E10998">
        <w:rPr>
          <w:rFonts w:ascii="Arial Hebrew" w:hAnsi="Arial Hebrew" w:cs="Arial Hebrew" w:hint="cs"/>
          <w:lang w:val="es-ES_tradnl"/>
        </w:rPr>
        <w:t>de origen en los paquetes que se reenv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an. Esta capacidad permite limitar la aparici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direcciones falsificadas en una red, descartando el paquete cuando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IP de origen no es v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lida.</w:t>
      </w:r>
    </w:p>
    <w:p w14:paraId="5361D7E5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BA4614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</w:rPr>
        <w:t>VLAN.</w:t>
      </w:r>
      <w:r w:rsidRPr="00E10998">
        <w:rPr>
          <w:rFonts w:ascii="Arial Hebrew" w:hAnsi="Arial Hebrew" w:cs="Arial Hebrew" w:hint="cs"/>
        </w:rPr>
        <w:t xml:space="preserve"> (Virtual Local Area Network). </w:t>
      </w:r>
      <w:r w:rsidRPr="00E10998">
        <w:rPr>
          <w:rFonts w:ascii="Arial Hebrew" w:hAnsi="Arial Hebrew" w:cs="Arial Hebrew" w:hint="cs"/>
          <w:lang w:val="es-ES_tradnl"/>
        </w:rPr>
        <w:t>Es un m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todo para crear redes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gicas independientes dentro de una misma red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sica. Varias VLAN pueden coexistir en un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nico </w:t>
      </w:r>
      <w:proofErr w:type="spellStart"/>
      <w:r w:rsidR="00AC168F" w:rsidRPr="00E10998">
        <w:rPr>
          <w:rFonts w:ascii="Arial Hebrew" w:hAnsi="Arial Hebrew" w:cs="Arial Hebrew" w:hint="cs"/>
          <w:lang w:val="es-ES_tradnl"/>
        </w:rPr>
        <w:t>switch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sico o en una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red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sica. </w:t>
      </w:r>
    </w:p>
    <w:p w14:paraId="1C35C38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59A0181" w14:textId="77777777" w:rsidR="005159DC" w:rsidRPr="00E10998" w:rsidRDefault="005159DC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Las VLAN</w:t>
      </w:r>
      <w:r w:rsidR="00BE1DC1" w:rsidRPr="00E10998">
        <w:rPr>
          <w:rFonts w:ascii="Arial Hebrew" w:hAnsi="Arial Hebrew" w:cs="Arial Hebrew" w:hint="cs"/>
          <w:lang w:val="es-ES_tradnl"/>
        </w:rPr>
        <w:t>s</w:t>
      </w:r>
      <w:r w:rsidRPr="00E10998">
        <w:rPr>
          <w:rFonts w:ascii="Arial Hebrew" w:hAnsi="Arial Hebrew" w:cs="Arial Hebrew" w:hint="cs"/>
          <w:lang w:val="es-ES_tradnl"/>
        </w:rPr>
        <w:t xml:space="preserve"> se puede</w:t>
      </w:r>
      <w:r w:rsidR="00BE1DC1" w:rsidRPr="00E10998">
        <w:rPr>
          <w:rFonts w:ascii="Arial Hebrew" w:hAnsi="Arial Hebrew" w:cs="Arial Hebrew" w:hint="cs"/>
          <w:lang w:val="es-ES_tradnl"/>
        </w:rPr>
        <w:t>n</w:t>
      </w:r>
      <w:r w:rsidRPr="00E10998">
        <w:rPr>
          <w:rFonts w:ascii="Arial Hebrew" w:hAnsi="Arial Hebrew" w:cs="Arial Hebrew" w:hint="cs"/>
          <w:lang w:val="es-ES_tradnl"/>
        </w:rPr>
        <w:t xml:space="preserve"> extender entre varios </w:t>
      </w:r>
      <w:r w:rsidRPr="00E10998">
        <w:rPr>
          <w:rFonts w:ascii="Arial Hebrew" w:hAnsi="Arial Hebrew" w:cs="Arial Hebrew" w:hint="cs"/>
          <w:lang w:val="es-MX"/>
        </w:rPr>
        <w:t>Switches</w:t>
      </w:r>
      <w:r w:rsidRPr="00E10998">
        <w:rPr>
          <w:rFonts w:ascii="Arial Hebrew" w:hAnsi="Arial Hebrew" w:cs="Arial Hebrew" w:hint="cs"/>
          <w:lang w:val="es-ES_tradnl"/>
        </w:rPr>
        <w:t xml:space="preserve"> o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con interfaces </w:t>
      </w:r>
      <w:r w:rsidR="00881F8E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>thernet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usando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cnicas de e</w:t>
      </w:r>
      <w:r w:rsidR="0073453B" w:rsidRPr="00E10998">
        <w:rPr>
          <w:rFonts w:ascii="Arial Hebrew" w:hAnsi="Arial Hebrew" w:cs="Arial Hebrew" w:hint="cs"/>
          <w:lang w:val="es-ES_tradnl"/>
        </w:rPr>
        <w:t xml:space="preserve">tiquetado de paquetes (802.1q, </w:t>
      </w:r>
      <w:r w:rsidR="0073453B" w:rsidRPr="00E10998">
        <w:rPr>
          <w:rFonts w:ascii="Arial Hebrew" w:hAnsi="Arial Hebrew" w:cs="Arial Hebrew" w:hint="cs"/>
          <w:lang w:val="es-MX"/>
        </w:rPr>
        <w:t>V</w:t>
      </w:r>
      <w:r w:rsidRPr="00E10998">
        <w:rPr>
          <w:rFonts w:ascii="Arial Hebrew" w:hAnsi="Arial Hebrew" w:cs="Arial Hebrew" w:hint="cs"/>
          <w:lang w:val="es-MX"/>
        </w:rPr>
        <w:t>lan tagging</w:t>
      </w:r>
      <w:r w:rsidRPr="00E10998">
        <w:rPr>
          <w:rFonts w:ascii="Arial Hebrew" w:hAnsi="Arial Hebrew" w:cs="Arial Hebrew" w:hint="cs"/>
          <w:lang w:val="es-ES_tradnl"/>
        </w:rPr>
        <w:t>)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pudiendo entonces crear circuitos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gicos.</w:t>
      </w:r>
    </w:p>
    <w:p w14:paraId="1038A34F" w14:textId="1AF59812" w:rsidR="00807860" w:rsidRDefault="00807860" w:rsidP="002236B8">
      <w:pPr>
        <w:jc w:val="both"/>
        <w:rPr>
          <w:rFonts w:ascii="Arial Hebrew" w:hAnsi="Arial Hebrew" w:cs="Arial Hebrew"/>
          <w:lang w:val="es-ES_tradnl"/>
        </w:rPr>
      </w:pPr>
    </w:p>
    <w:p w14:paraId="5AD7ABCD" w14:textId="1EE6B955" w:rsidR="006D7DFF" w:rsidRDefault="006D7DFF" w:rsidP="002236B8">
      <w:pPr>
        <w:jc w:val="both"/>
        <w:rPr>
          <w:rFonts w:ascii="Arial Hebrew" w:hAnsi="Arial Hebrew" w:cs="Arial Hebrew"/>
          <w:lang w:val="es-ES_tradnl"/>
        </w:rPr>
      </w:pPr>
    </w:p>
    <w:p w14:paraId="710AB7DB" w14:textId="77777777" w:rsidR="006D7DFF" w:rsidRPr="00E10998" w:rsidRDefault="006D7DFF" w:rsidP="002236B8">
      <w:pPr>
        <w:jc w:val="both"/>
        <w:rPr>
          <w:rFonts w:ascii="Arial Hebrew" w:hAnsi="Arial Hebrew" w:cs="Arial Hebrew"/>
          <w:lang w:val="es-ES_tradnl"/>
        </w:rPr>
      </w:pPr>
    </w:p>
    <w:sectPr w:rsidR="006D7DFF" w:rsidRPr="00E10998" w:rsidSect="007253C6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CA13" w14:textId="77777777" w:rsidR="00937511" w:rsidRDefault="00937511">
      <w:r>
        <w:separator/>
      </w:r>
    </w:p>
  </w:endnote>
  <w:endnote w:type="continuationSeparator" w:id="0">
    <w:p w14:paraId="4E204B64" w14:textId="77777777" w:rsidR="00937511" w:rsidRDefault="009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Hebrew Scholar">
    <w:altName w:val="Times Ne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254009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4F09D6" w14:textId="77777777" w:rsidR="00785AE9" w:rsidRDefault="00785AE9" w:rsidP="00ED5A5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395DD7" w14:textId="77777777" w:rsidR="00785AE9" w:rsidRDefault="00785AE9" w:rsidP="00ED5A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432983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E968B2" w14:textId="24F0FEB6" w:rsidR="00785AE9" w:rsidRDefault="00785AE9" w:rsidP="00ED5A5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25D48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1B623AE0" w14:textId="77777777" w:rsidR="00785AE9" w:rsidRDefault="00785AE9" w:rsidP="00ED5A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0411" w14:textId="77777777" w:rsidR="00937511" w:rsidRDefault="00937511">
      <w:r>
        <w:separator/>
      </w:r>
    </w:p>
  </w:footnote>
  <w:footnote w:type="continuationSeparator" w:id="0">
    <w:p w14:paraId="0C1872C9" w14:textId="77777777" w:rsidR="00937511" w:rsidRDefault="0093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344"/>
    <w:multiLevelType w:val="hybridMultilevel"/>
    <w:tmpl w:val="FCBA1246"/>
    <w:lvl w:ilvl="0" w:tplc="7B864C20">
      <w:start w:val="1"/>
      <w:numFmt w:val="decimal"/>
      <w:pStyle w:val="ParrafoNumerado"/>
      <w:lvlText w:val="%1.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676"/>
    <w:multiLevelType w:val="hybridMultilevel"/>
    <w:tmpl w:val="D05E6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C6"/>
    <w:multiLevelType w:val="hybridMultilevel"/>
    <w:tmpl w:val="E8941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C57"/>
    <w:multiLevelType w:val="hybridMultilevel"/>
    <w:tmpl w:val="A04648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208BB"/>
    <w:multiLevelType w:val="hybridMultilevel"/>
    <w:tmpl w:val="C336918E"/>
    <w:lvl w:ilvl="0" w:tplc="8370D87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30"/>
    <w:multiLevelType w:val="multilevel"/>
    <w:tmpl w:val="272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F00857"/>
    <w:multiLevelType w:val="hybridMultilevel"/>
    <w:tmpl w:val="38D82C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94AE5"/>
    <w:multiLevelType w:val="hybridMultilevel"/>
    <w:tmpl w:val="019E8A16"/>
    <w:lvl w:ilvl="0" w:tplc="8F08925A">
      <w:start w:val="1"/>
      <w:numFmt w:val="none"/>
      <w:lvlText w:val="37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2B0D"/>
    <w:multiLevelType w:val="hybridMultilevel"/>
    <w:tmpl w:val="93BE7E7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59"/>
    <w:rsid w:val="00003C44"/>
    <w:rsid w:val="000341AA"/>
    <w:rsid w:val="000354B4"/>
    <w:rsid w:val="00043AF0"/>
    <w:rsid w:val="00061FCD"/>
    <w:rsid w:val="00073F35"/>
    <w:rsid w:val="00082E62"/>
    <w:rsid w:val="000A288B"/>
    <w:rsid w:val="000C5CBC"/>
    <w:rsid w:val="000E0FA6"/>
    <w:rsid w:val="000F5A1D"/>
    <w:rsid w:val="00106942"/>
    <w:rsid w:val="00121666"/>
    <w:rsid w:val="00125B01"/>
    <w:rsid w:val="00161BFB"/>
    <w:rsid w:val="00172854"/>
    <w:rsid w:val="0018603E"/>
    <w:rsid w:val="001969FC"/>
    <w:rsid w:val="001A73C2"/>
    <w:rsid w:val="001B05A1"/>
    <w:rsid w:val="001B3462"/>
    <w:rsid w:val="001B4E72"/>
    <w:rsid w:val="001B7FDE"/>
    <w:rsid w:val="001E13B4"/>
    <w:rsid w:val="001E2A61"/>
    <w:rsid w:val="001E353B"/>
    <w:rsid w:val="00215FF3"/>
    <w:rsid w:val="002236B8"/>
    <w:rsid w:val="00262862"/>
    <w:rsid w:val="00285536"/>
    <w:rsid w:val="00294BE7"/>
    <w:rsid w:val="002A0D3F"/>
    <w:rsid w:val="002A4E31"/>
    <w:rsid w:val="002A673C"/>
    <w:rsid w:val="002B10B2"/>
    <w:rsid w:val="002E1386"/>
    <w:rsid w:val="002E2661"/>
    <w:rsid w:val="002F5A28"/>
    <w:rsid w:val="0033425D"/>
    <w:rsid w:val="003A4AF5"/>
    <w:rsid w:val="003C0579"/>
    <w:rsid w:val="00414B9E"/>
    <w:rsid w:val="00421373"/>
    <w:rsid w:val="004232E6"/>
    <w:rsid w:val="0042698D"/>
    <w:rsid w:val="00426F6C"/>
    <w:rsid w:val="00432E2B"/>
    <w:rsid w:val="00445E95"/>
    <w:rsid w:val="00446BB9"/>
    <w:rsid w:val="004473DC"/>
    <w:rsid w:val="00464A88"/>
    <w:rsid w:val="00477EAF"/>
    <w:rsid w:val="004865C8"/>
    <w:rsid w:val="0051453C"/>
    <w:rsid w:val="005159DC"/>
    <w:rsid w:val="00535DAA"/>
    <w:rsid w:val="00537397"/>
    <w:rsid w:val="00540887"/>
    <w:rsid w:val="00555F8F"/>
    <w:rsid w:val="00560C7F"/>
    <w:rsid w:val="00567F0B"/>
    <w:rsid w:val="00584E1D"/>
    <w:rsid w:val="00596E52"/>
    <w:rsid w:val="005A0DD3"/>
    <w:rsid w:val="005C2404"/>
    <w:rsid w:val="005C6B02"/>
    <w:rsid w:val="00601A02"/>
    <w:rsid w:val="00603F12"/>
    <w:rsid w:val="00606C51"/>
    <w:rsid w:val="00635623"/>
    <w:rsid w:val="00653EBB"/>
    <w:rsid w:val="0067097E"/>
    <w:rsid w:val="006D3C4E"/>
    <w:rsid w:val="006D7DFF"/>
    <w:rsid w:val="006E12F8"/>
    <w:rsid w:val="006E1C9A"/>
    <w:rsid w:val="007000A9"/>
    <w:rsid w:val="00700E4B"/>
    <w:rsid w:val="0070258F"/>
    <w:rsid w:val="00712405"/>
    <w:rsid w:val="007253C6"/>
    <w:rsid w:val="00725D48"/>
    <w:rsid w:val="00733EE1"/>
    <w:rsid w:val="0073453B"/>
    <w:rsid w:val="00745C16"/>
    <w:rsid w:val="00785200"/>
    <w:rsid w:val="00785AE9"/>
    <w:rsid w:val="007A25A8"/>
    <w:rsid w:val="007A60AC"/>
    <w:rsid w:val="007B496C"/>
    <w:rsid w:val="007C269D"/>
    <w:rsid w:val="007D4892"/>
    <w:rsid w:val="007F3071"/>
    <w:rsid w:val="00801B59"/>
    <w:rsid w:val="00807860"/>
    <w:rsid w:val="008125DA"/>
    <w:rsid w:val="00820FE7"/>
    <w:rsid w:val="00832FA1"/>
    <w:rsid w:val="0083463F"/>
    <w:rsid w:val="008355D8"/>
    <w:rsid w:val="00841AD8"/>
    <w:rsid w:val="008437E3"/>
    <w:rsid w:val="00844050"/>
    <w:rsid w:val="0084417F"/>
    <w:rsid w:val="00845325"/>
    <w:rsid w:val="0086186A"/>
    <w:rsid w:val="008815B5"/>
    <w:rsid w:val="00881F8E"/>
    <w:rsid w:val="008A076D"/>
    <w:rsid w:val="008B66FC"/>
    <w:rsid w:val="008C18EC"/>
    <w:rsid w:val="00917387"/>
    <w:rsid w:val="00930776"/>
    <w:rsid w:val="00935732"/>
    <w:rsid w:val="00937511"/>
    <w:rsid w:val="00954BB6"/>
    <w:rsid w:val="009771C8"/>
    <w:rsid w:val="0098568C"/>
    <w:rsid w:val="009857A7"/>
    <w:rsid w:val="009C7EE0"/>
    <w:rsid w:val="009D0D2C"/>
    <w:rsid w:val="009D603C"/>
    <w:rsid w:val="009D7F91"/>
    <w:rsid w:val="00A04936"/>
    <w:rsid w:val="00A27D13"/>
    <w:rsid w:val="00A32F12"/>
    <w:rsid w:val="00A35AE8"/>
    <w:rsid w:val="00A4480D"/>
    <w:rsid w:val="00A90059"/>
    <w:rsid w:val="00AC168F"/>
    <w:rsid w:val="00AC4965"/>
    <w:rsid w:val="00AD4C6A"/>
    <w:rsid w:val="00B27CCB"/>
    <w:rsid w:val="00B50D91"/>
    <w:rsid w:val="00B5169E"/>
    <w:rsid w:val="00B6730D"/>
    <w:rsid w:val="00B86789"/>
    <w:rsid w:val="00B96AE6"/>
    <w:rsid w:val="00BC0F08"/>
    <w:rsid w:val="00BE1DC1"/>
    <w:rsid w:val="00BF3B73"/>
    <w:rsid w:val="00BF44EA"/>
    <w:rsid w:val="00C1487F"/>
    <w:rsid w:val="00C163D8"/>
    <w:rsid w:val="00C53C8A"/>
    <w:rsid w:val="00C56376"/>
    <w:rsid w:val="00C93A7F"/>
    <w:rsid w:val="00CD4430"/>
    <w:rsid w:val="00CE6B61"/>
    <w:rsid w:val="00CF1083"/>
    <w:rsid w:val="00D42307"/>
    <w:rsid w:val="00D441DC"/>
    <w:rsid w:val="00D97BE0"/>
    <w:rsid w:val="00DA2704"/>
    <w:rsid w:val="00DB0D43"/>
    <w:rsid w:val="00DB1762"/>
    <w:rsid w:val="00DB58B9"/>
    <w:rsid w:val="00DC3582"/>
    <w:rsid w:val="00E10998"/>
    <w:rsid w:val="00E200B6"/>
    <w:rsid w:val="00E42077"/>
    <w:rsid w:val="00E64034"/>
    <w:rsid w:val="00E76949"/>
    <w:rsid w:val="00EA12F3"/>
    <w:rsid w:val="00EB1C01"/>
    <w:rsid w:val="00EB6FA4"/>
    <w:rsid w:val="00EC41D4"/>
    <w:rsid w:val="00ED5A59"/>
    <w:rsid w:val="00F0380E"/>
    <w:rsid w:val="00F30425"/>
    <w:rsid w:val="00F4276B"/>
    <w:rsid w:val="00F7079B"/>
    <w:rsid w:val="00F962E2"/>
    <w:rsid w:val="00FA4DA0"/>
    <w:rsid w:val="00FA5C63"/>
    <w:rsid w:val="00FA6F47"/>
    <w:rsid w:val="00FB16C2"/>
    <w:rsid w:val="00FD619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AE4F1"/>
  <w15:docId w15:val="{7A4812A4-40B2-434A-89EC-3E7808D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E7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ED5A59"/>
  </w:style>
  <w:style w:type="paragraph" w:styleId="Prrafodelista">
    <w:name w:val="List Paragraph"/>
    <w:basedOn w:val="Normal"/>
    <w:uiPriority w:val="34"/>
    <w:qFormat/>
    <w:rsid w:val="00ED5A59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ED5A5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Numerado">
    <w:name w:val="Parrafo Numerado"/>
    <w:basedOn w:val="Prrafodelista"/>
    <w:qFormat/>
    <w:rsid w:val="00ED5A59"/>
    <w:pPr>
      <w:numPr>
        <w:numId w:val="1"/>
      </w:numPr>
    </w:pPr>
    <w:rPr>
      <w:rFonts w:ascii="Arial Hebrew Scholar" w:hAnsi="Arial Hebrew Schola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A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A59"/>
  </w:style>
  <w:style w:type="character" w:styleId="Nmerodepgina">
    <w:name w:val="page number"/>
    <w:basedOn w:val="Fuentedeprrafopredeter"/>
    <w:uiPriority w:val="99"/>
    <w:semiHidden/>
    <w:unhideWhenUsed/>
    <w:rsid w:val="00ED5A59"/>
  </w:style>
  <w:style w:type="paragraph" w:customStyle="1" w:styleId="m6414823367439364020gmail-m-9016749358174759156gmail-msolistparagraph">
    <w:name w:val="m_6414823367439364020gmail-m_-9016749358174759156gmail-msolistparagraph"/>
    <w:basedOn w:val="Normal"/>
    <w:rsid w:val="00ED5A5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5A59"/>
    <w:rPr>
      <w:rFonts w:ascii="Courier" w:hAnsi="Courier" w:cs="Courier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936"/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93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70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97E"/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9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9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9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4E3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4E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0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4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5927-557C-CE4D-B3DD-FE53E42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3172</Words>
  <Characters>17446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Aranda Escobar - CUDI</dc:creator>
  <cp:keywords/>
  <dc:description/>
  <cp:lastModifiedBy>Corporación Universitaria</cp:lastModifiedBy>
  <cp:revision>2</cp:revision>
  <cp:lastPrinted>2019-08-26T15:00:00Z</cp:lastPrinted>
  <dcterms:created xsi:type="dcterms:W3CDTF">2019-11-11T17:06:00Z</dcterms:created>
  <dcterms:modified xsi:type="dcterms:W3CDTF">2019-11-11T17:06:00Z</dcterms:modified>
</cp:coreProperties>
</file>